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D1457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45105E13" w:rsidRDefault="00FF6463" w14:paraId="441F5EA5" w14:textId="1CD4118C">
      <w:pPr>
        <w:jc w:val="center"/>
        <w:rPr>
          <w:rFonts w:asciiTheme="majorHAnsi" w:hAnsiTheme="majorHAnsi" w:cstheme="majorBidi"/>
          <w:b/>
          <w:bCs/>
          <w:sz w:val="40"/>
          <w:szCs w:val="40"/>
        </w:rPr>
      </w:pPr>
      <w:r w:rsidRPr="3A7E36C0">
        <w:rPr>
          <w:rFonts w:asciiTheme="majorHAnsi" w:hAnsiTheme="majorHAnsi" w:cstheme="majorBidi"/>
          <w:b/>
          <w:bCs/>
          <w:sz w:val="40"/>
          <w:szCs w:val="40"/>
        </w:rPr>
        <w:t xml:space="preserve">Professional Legal Representative </w:t>
      </w:r>
      <w:r w:rsidRPr="3A7E36C0" w:rsidR="00377F7B">
        <w:rPr>
          <w:rFonts w:asciiTheme="majorHAnsi" w:hAnsiTheme="majorHAnsi" w:cstheme="majorBidi"/>
          <w:b/>
          <w:bCs/>
          <w:sz w:val="40"/>
          <w:szCs w:val="40"/>
        </w:rPr>
        <w:t xml:space="preserve">– Information </w:t>
      </w:r>
      <w:r w:rsidRPr="3A7E36C0">
        <w:rPr>
          <w:rFonts w:asciiTheme="majorHAnsi" w:hAnsiTheme="majorHAnsi" w:cstheme="majorBidi"/>
          <w:b/>
          <w:bCs/>
          <w:sz w:val="40"/>
          <w:szCs w:val="40"/>
        </w:rPr>
        <w:t>Summary and Consent Form</w:t>
      </w:r>
      <w:r w:rsidRPr="3A7E36C0" w:rsidR="00464983">
        <w:rPr>
          <w:rFonts w:asciiTheme="majorHAnsi" w:hAnsiTheme="majorHAnsi" w:cstheme="majorBidi"/>
          <w:b/>
          <w:bCs/>
          <w:sz w:val="40"/>
          <w:szCs w:val="40"/>
        </w:rPr>
        <w:t xml:space="preserve"> for </w:t>
      </w:r>
      <w:r w:rsidRPr="3A7E36C0" w:rsidR="73F77384">
        <w:rPr>
          <w:rFonts w:asciiTheme="majorHAnsi" w:hAnsiTheme="majorHAnsi" w:cstheme="majorBidi"/>
          <w:b/>
          <w:bCs/>
          <w:sz w:val="40"/>
          <w:szCs w:val="40"/>
        </w:rPr>
        <w:t>children aged 0 to 17 years</w:t>
      </w:r>
      <w:r w:rsidRPr="3A7E36C0" w:rsidR="201EB18B">
        <w:rPr>
          <w:rFonts w:asciiTheme="majorHAnsi" w:hAnsiTheme="majorHAnsi" w:cstheme="majorBidi"/>
          <w:b/>
          <w:bCs/>
          <w:sz w:val="40"/>
          <w:szCs w:val="40"/>
        </w:rPr>
        <w:t xml:space="preserve"> old</w:t>
      </w:r>
    </w:p>
    <w:p w:rsidR="00FF6463" w:rsidP="00FF6463" w:rsidRDefault="00FF6463" w14:paraId="2D292ECB" w14:textId="77777777">
      <w:pPr>
        <w:rPr>
          <w:rFonts w:asciiTheme="majorHAnsi" w:hAnsiTheme="majorHAnsi" w:cstheme="majorHAnsi"/>
          <w:sz w:val="22"/>
          <w:szCs w:val="22"/>
        </w:rPr>
      </w:pPr>
    </w:p>
    <w:p w:rsidRPr="00464983" w:rsidR="002520BB" w:rsidP="56310469" w:rsidRDefault="00CF2C7A" w14:paraId="3ADAE631" w14:textId="58E79C06">
      <w:pPr>
        <w:rPr>
          <w:rFonts w:ascii="Calibri" w:hAnsi="Calibri" w:eastAsia="Calibri"/>
          <w:b/>
          <w:bCs/>
          <w:i/>
          <w:iCs/>
          <w:sz w:val="22"/>
          <w:szCs w:val="22"/>
          <w:u w:val="single"/>
          <w:lang w:eastAsia="en-US"/>
        </w:rPr>
      </w:pPr>
      <w:r w:rsidRPr="56310469">
        <w:rPr>
          <w:rFonts w:ascii="Calibri" w:hAnsi="Calibri" w:eastAsia="Calibri" w:cs="Calibri"/>
          <w:b/>
          <w:bCs/>
          <w:i/>
          <w:iCs/>
          <w:sz w:val="22"/>
          <w:szCs w:val="22"/>
          <w:lang w:eastAsia="en-US"/>
        </w:rPr>
        <w:t>To be</w:t>
      </w:r>
      <w:r w:rsidRPr="56310469">
        <w:rPr>
          <w:rFonts w:ascii="Calibri" w:hAnsi="Calibri" w:eastAsia="Calibri" w:cs="Calibri"/>
          <w:b/>
          <w:bCs/>
          <w:i/>
          <w:iCs/>
          <w:sz w:val="22"/>
          <w:szCs w:val="22"/>
          <w:lang w:val="en" w:eastAsia="en-US"/>
        </w:rPr>
        <w:t xml:space="preserve"> used </w:t>
      </w:r>
      <w:r w:rsidRPr="56310469" w:rsidR="006C57FC">
        <w:rPr>
          <w:rFonts w:ascii="Calibri" w:hAnsi="Calibri" w:eastAsia="Calibri"/>
          <w:b/>
          <w:bCs/>
          <w:i/>
          <w:iCs/>
          <w:sz w:val="22"/>
          <w:szCs w:val="22"/>
          <w:lang w:eastAsia="en-US"/>
        </w:rPr>
        <w:t xml:space="preserve">for patients who are NOT capable of giving their consent, AND ONLY IF there is also no </w:t>
      </w:r>
      <w:r w:rsidRPr="56310469" w:rsidR="00464983">
        <w:rPr>
          <w:rFonts w:ascii="Calibri" w:hAnsi="Calibri" w:eastAsia="Calibri"/>
          <w:b/>
          <w:bCs/>
          <w:i/>
          <w:iCs/>
          <w:sz w:val="22"/>
          <w:szCs w:val="22"/>
          <w:lang w:eastAsia="en-US"/>
        </w:rPr>
        <w:t>parent/guardian/caregiver</w:t>
      </w:r>
      <w:r w:rsidRPr="56310469" w:rsidR="3D673A9B">
        <w:rPr>
          <w:rFonts w:ascii="Calibri" w:hAnsi="Calibri" w:eastAsia="Calibri"/>
          <w:b/>
          <w:bCs/>
          <w:i/>
          <w:iCs/>
          <w:sz w:val="22"/>
          <w:szCs w:val="22"/>
          <w:lang w:eastAsia="en-US"/>
        </w:rPr>
        <w:t xml:space="preserve"> </w:t>
      </w:r>
      <w:r w:rsidRPr="56310469" w:rsidR="006C57FC">
        <w:rPr>
          <w:rFonts w:ascii="Calibri" w:hAnsi="Calibri" w:eastAsia="Calibri"/>
          <w:b/>
          <w:bCs/>
          <w:i/>
          <w:iCs/>
          <w:sz w:val="22"/>
          <w:szCs w:val="22"/>
          <w:lang w:eastAsia="en-US"/>
        </w:rPr>
        <w:t xml:space="preserve"> who can be asked to give consent on behalf of the patient.</w:t>
      </w:r>
    </w:p>
    <w:p w:rsidRPr="00FF6463" w:rsidR="00CF2C7A" w:rsidP="00FF6463" w:rsidRDefault="00CF2C7A" w14:paraId="278D1355" w14:textId="77777777">
      <w:pPr>
        <w:rPr>
          <w:rFonts w:asciiTheme="majorHAnsi" w:hAnsiTheme="majorHAnsi" w:cstheme="majorHAnsi"/>
          <w:sz w:val="22"/>
          <w:szCs w:val="22"/>
        </w:rPr>
      </w:pPr>
    </w:p>
    <w:p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6041A" w:rsidP="00FF6463" w:rsidRDefault="00F6041A" w14:paraId="4D2DBF28" w14:textId="77777777">
      <w:pPr>
        <w:rPr>
          <w:rFonts w:asciiTheme="majorHAnsi" w:hAnsiTheme="majorHAnsi" w:cstheme="majorHAnsi"/>
          <w:b/>
          <w:sz w:val="22"/>
          <w:szCs w:val="22"/>
          <w:u w:val="single"/>
        </w:rPr>
      </w:pPr>
    </w:p>
    <w:p w:rsidRPr="00FF6463" w:rsidR="00FF6463" w:rsidP="00FF6463" w:rsidRDefault="00FF6463" w14:paraId="12A40F58" w14:textId="68DB4B6A">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w:t>
      </w:r>
      <w:r w:rsidRPr="00350364">
        <w:rPr>
          <w:rFonts w:asciiTheme="majorHAnsi" w:hAnsiTheme="majorHAnsi" w:cstheme="majorHAnsi"/>
          <w:sz w:val="22"/>
          <w:szCs w:val="22"/>
        </w:rPr>
        <w:t xml:space="preserve">options for </w:t>
      </w:r>
      <w:r w:rsidRPr="00350364" w:rsidR="008868A0">
        <w:rPr>
          <w:rFonts w:asciiTheme="majorHAnsi" w:hAnsiTheme="majorHAnsi" w:cstheme="majorHAnsi"/>
          <w:sz w:val="22"/>
          <w:szCs w:val="22"/>
        </w:rPr>
        <w:t>a respiratory tract infection</w:t>
      </w:r>
      <w:r w:rsidRPr="00350364" w:rsidR="008868A0">
        <w:rPr>
          <w:rFonts w:asciiTheme="minorHAnsi" w:hAnsiTheme="minorHAnsi" w:cstheme="minorBidi"/>
          <w:sz w:val="22"/>
          <w:szCs w:val="22"/>
        </w:rPr>
        <w:t xml:space="preserve"> </w:t>
      </w:r>
      <w:r w:rsidRPr="00350364" w:rsidR="008868A0">
        <w:rPr>
          <w:rFonts w:asciiTheme="majorHAnsi" w:hAnsiTheme="majorHAnsi" w:cstheme="majorHAnsi"/>
          <w:sz w:val="22"/>
          <w:szCs w:val="22"/>
        </w:rPr>
        <w:t>such as pneumonia</w:t>
      </w:r>
      <w:r w:rsidRPr="00350364">
        <w:rPr>
          <w:rFonts w:asciiTheme="majorHAnsi" w:hAnsiTheme="majorHAnsi" w:cstheme="majorHAnsi"/>
          <w:sz w:val="22"/>
          <w:szCs w:val="22"/>
        </w:rPr>
        <w:t>. When a patient becomes ill because of these conditions</w:t>
      </w:r>
      <w:r w:rsidRPr="00350364" w:rsidR="00C602C3">
        <w:rPr>
          <w:rFonts w:asciiTheme="majorHAnsi" w:hAnsiTheme="majorHAnsi" w:cstheme="majorHAnsi"/>
          <w:sz w:val="22"/>
          <w:szCs w:val="22"/>
        </w:rPr>
        <w:t>,</w:t>
      </w:r>
      <w:r w:rsidRPr="00350364">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00FF6463" w:rsidP="00FF6463" w:rsidRDefault="00FF6463" w14:paraId="3CA475E6" w14:textId="43C2B576">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w:t>
      </w:r>
      <w:ins w:author="Anjum, Aisha" w:date="2025-05-07T12:12:00Z" w16du:dateUtc="2025-05-07T11:12:00Z" w:id="0">
        <w:r w:rsidR="00752234">
          <w:rPr>
            <w:rFonts w:asciiTheme="majorHAnsi" w:hAnsiTheme="majorHAnsi" w:cstheme="majorHAnsi"/>
            <w:b/>
            <w:sz w:val="22"/>
            <w:szCs w:val="22"/>
            <w:u w:val="single"/>
          </w:rPr>
          <w:t xml:space="preserve"> study</w:t>
        </w:r>
      </w:ins>
      <w:r w:rsidRPr="00FF6463">
        <w:rPr>
          <w:rFonts w:asciiTheme="majorHAnsi" w:hAnsiTheme="majorHAnsi" w:cstheme="majorHAnsi"/>
          <w:b/>
          <w:sz w:val="22"/>
          <w:szCs w:val="22"/>
          <w:u w:val="single"/>
        </w:rPr>
        <w:t xml:space="preserve"> treatments?</w:t>
      </w:r>
    </w:p>
    <w:p w:rsidRPr="00FF6463" w:rsidR="00F6041A" w:rsidP="00FF6463" w:rsidRDefault="00F6041A" w14:paraId="7B2DE049" w14:textId="77777777">
      <w:pPr>
        <w:rPr>
          <w:rFonts w:asciiTheme="majorHAnsi" w:hAnsiTheme="majorHAnsi" w:cstheme="majorHAnsi"/>
          <w:b/>
          <w:sz w:val="22"/>
          <w:szCs w:val="22"/>
          <w:u w:val="single"/>
        </w:rPr>
      </w:pP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1169DE" w:rsidR="008F1D63" w:rsidP="008F1D63" w:rsidRDefault="008F1D63" w14:paraId="48633051" w14:textId="77777777">
      <w:pPr>
        <w:rPr>
          <w:rFonts w:ascii="Calibri" w:hAnsi="Calibri" w:eastAsia="Calibri"/>
          <w:b/>
          <w:bCs/>
          <w:sz w:val="22"/>
          <w:szCs w:val="22"/>
          <w:u w:val="single"/>
          <w:lang w:eastAsia="en-US"/>
        </w:rPr>
      </w:pPr>
    </w:p>
    <w:p w:rsidR="00E91121" w:rsidP="008F1D63" w:rsidRDefault="008F1D63" w14:paraId="6E18C39E" w14:textId="77777777">
      <w:pPr>
        <w:rPr>
          <w:ins w:author="Anjum, Aisha" w:date="2025-05-07T12:14:00Z" w16du:dateUtc="2025-05-07T11:14:00Z" w:id="1"/>
          <w:rFonts w:ascii="Calibri" w:hAnsi="Calibri" w:eastAsia="Calibri"/>
          <w:sz w:val="22"/>
          <w:szCs w:val="22"/>
          <w:lang w:eastAsia="en-US"/>
        </w:rPr>
      </w:pPr>
      <w:r w:rsidRPr="009B6A83">
        <w:rPr>
          <w:rFonts w:ascii="Calibri" w:hAnsi="Calibri" w:eastAsia="Calibri"/>
          <w:sz w:val="22"/>
          <w:szCs w:val="22"/>
          <w:u w:val="single"/>
          <w:lang w:eastAsia="en-US"/>
          <w:rPrChange w:author="Anjum, Aisha" w:date="2025-05-07T12:13:00Z" w16du:dateUtc="2025-05-07T11:13:00Z" w:id="2">
            <w:rPr>
              <w:rFonts w:ascii="Calibri" w:hAnsi="Calibri" w:eastAsia="Calibri"/>
              <w:b/>
              <w:bCs/>
              <w:sz w:val="22"/>
              <w:szCs w:val="22"/>
              <w:lang w:eastAsia="en-US"/>
            </w:rPr>
          </w:rPrChange>
        </w:rPr>
        <w:t>Corticosteroids</w:t>
      </w:r>
      <w:r w:rsidRPr="009B6A83">
        <w:rPr>
          <w:rFonts w:ascii="Calibri" w:hAnsi="Calibri" w:eastAsia="Calibri"/>
          <w:sz w:val="22"/>
          <w:szCs w:val="22"/>
          <w:u w:val="single"/>
          <w:lang w:eastAsia="en-US"/>
          <w:rPrChange w:author="Anjum, Aisha" w:date="2025-05-07T12:13:00Z" w16du:dateUtc="2025-05-07T11:13:00Z" w:id="3">
            <w:rPr>
              <w:rFonts w:ascii="Calibri" w:hAnsi="Calibri" w:eastAsia="Calibri"/>
              <w:sz w:val="22"/>
              <w:szCs w:val="22"/>
              <w:lang w:eastAsia="en-US"/>
            </w:rPr>
          </w:rPrChange>
        </w:rPr>
        <w:t>:</w:t>
      </w:r>
      <w:r w:rsidRPr="001169DE">
        <w:rPr>
          <w:rFonts w:ascii="Calibri" w:hAnsi="Calibri" w:eastAsia="Calibri"/>
          <w:sz w:val="22"/>
          <w:szCs w:val="22"/>
          <w:lang w:eastAsia="en-US"/>
        </w:rPr>
        <w:t xml:space="preserve"> </w:t>
      </w:r>
    </w:p>
    <w:p w:rsidRPr="00F20CB2" w:rsidR="00E91121" w:rsidP="00E91121" w:rsidRDefault="00E91121" w14:paraId="6BCAE693" w14:textId="77777777">
      <w:pPr>
        <w:rPr>
          <w:ins w:author="Anjum, Aisha" w:date="2025-05-07T12:14:00Z" w16du:dateUtc="2025-05-07T11:14:00Z" w:id="4"/>
          <w:rFonts w:ascii="Calibri" w:hAnsi="Calibri" w:eastAsia="Calibri"/>
          <w:sz w:val="22"/>
          <w:szCs w:val="22"/>
          <w:lang w:eastAsia="en-US"/>
        </w:rPr>
      </w:pPr>
      <w:customXmlInsRangeStart w:author="Anjum, Aisha" w:date="2025-05-07T12:14:00Z" w:id="5"/>
      <w:sdt>
        <w:sdtPr>
          <w:rPr>
            <w:rFonts w:ascii="Calibri" w:hAnsi="Calibri" w:eastAsia="Calibri"/>
            <w:sz w:val="22"/>
            <w:szCs w:val="22"/>
            <w:lang w:eastAsia="en-US"/>
          </w:rPr>
          <w:id w:val="-1694375397"/>
          <w14:checkbox>
            <w14:checked w14:val="0"/>
            <w14:checkedState w14:val="2612" w14:font="MS Gothic"/>
            <w14:uncheckedState w14:val="2610" w14:font="MS Gothic"/>
          </w14:checkbox>
        </w:sdtPr>
        <w:sdtContent>
          <w:customXmlInsRangeEnd w:id="5"/>
          <w:ins w:author="Anjum, Aisha" w:date="2025-05-07T12:14:00Z" w16du:dateUtc="2025-05-07T11:14:00Z" w:id="6">
            <w:r w:rsidRPr="00F20CB2">
              <w:rPr>
                <w:rFonts w:ascii="Segoe UI Symbol" w:hAnsi="Segoe UI Symbol" w:eastAsia="Calibri" w:cs="Segoe UI Symbol"/>
                <w:sz w:val="22"/>
                <w:szCs w:val="22"/>
                <w:lang w:eastAsia="en-US"/>
              </w:rPr>
              <w:t>☐</w:t>
            </w:r>
          </w:ins>
          <w:customXmlInsRangeStart w:author="Anjum, Aisha" w:date="2025-05-07T12:14:00Z" w:id="7"/>
        </w:sdtContent>
      </w:sdt>
      <w:customXmlInsRangeEnd w:id="7"/>
      <w:ins w:author="Anjum, Aisha" w:date="2025-05-07T12:14:00Z" w16du:dateUtc="2025-05-07T11:14:00Z" w:id="8">
        <w:r w:rsidRPr="00F20CB2">
          <w:rPr>
            <w:rFonts w:ascii="Calibri" w:hAnsi="Calibri" w:eastAsia="Calibri"/>
            <w:sz w:val="22"/>
            <w:szCs w:val="22"/>
            <w:lang w:eastAsia="en-US"/>
          </w:rPr>
          <w:t>We are not taking part at this hospital</w:t>
        </w:r>
      </w:ins>
    </w:p>
    <w:p w:rsidRPr="001169DE" w:rsidR="008F1D63" w:rsidP="00E91121" w:rsidRDefault="00E91121" w14:paraId="20417A88" w14:textId="61FC9202">
      <w:pPr>
        <w:rPr>
          <w:rFonts w:ascii="Calibri" w:hAnsi="Calibri" w:eastAsia="Calibri"/>
          <w:sz w:val="22"/>
          <w:szCs w:val="22"/>
          <w:lang w:eastAsia="en-US"/>
        </w:rPr>
      </w:pPr>
      <w:ins w:author="Anjum, Aisha" w:date="2025-05-07T12:14:00Z" w16du:dateUtc="2025-05-07T11:14:00Z" w:id="9">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dexamethasone (for up to 10 days</w:t>
      </w:r>
      <w:r w:rsidR="00A2699D">
        <w:rPr>
          <w:rFonts w:ascii="Calibri" w:hAnsi="Calibri" w:eastAsia="Calibri"/>
          <w:sz w:val="22"/>
          <w:szCs w:val="22"/>
          <w:lang w:eastAsia="en-US"/>
        </w:rPr>
        <w:t>)</w:t>
      </w:r>
      <w:r w:rsidRPr="001169DE" w:rsidR="008F1D63">
        <w:rPr>
          <w:rFonts w:ascii="Calibri" w:hAnsi="Calibri" w:eastAsia="Calibri"/>
          <w:sz w:val="22"/>
          <w:szCs w:val="22"/>
          <w:lang w:eastAsia="en-US"/>
        </w:rPr>
        <w:t xml:space="preserve"> or no corticosteroids.</w:t>
      </w:r>
    </w:p>
    <w:p w:rsidRPr="001169DE" w:rsidR="008F1D63" w:rsidP="008F1D63" w:rsidRDefault="008F1D63" w14:paraId="0B06647D" w14:textId="77777777">
      <w:pPr>
        <w:rPr>
          <w:rFonts w:ascii="Calibri" w:hAnsi="Calibri" w:eastAsia="Calibri"/>
          <w:sz w:val="22"/>
          <w:szCs w:val="22"/>
          <w:lang w:eastAsia="en-US"/>
        </w:rPr>
      </w:pPr>
    </w:p>
    <w:p w:rsidR="003B28DC" w:rsidP="008F1D63" w:rsidRDefault="008F1D63" w14:paraId="6484AD4F" w14:textId="77777777">
      <w:pPr>
        <w:rPr>
          <w:ins w:author="Anjum, Aisha" w:date="2025-05-07T12:14:00Z" w16du:dateUtc="2025-05-07T11:14:00Z" w:id="10"/>
          <w:rFonts w:ascii="Calibri" w:hAnsi="Calibri" w:eastAsia="Calibri"/>
          <w:sz w:val="22"/>
          <w:szCs w:val="22"/>
          <w:lang w:eastAsia="en-US"/>
        </w:rPr>
      </w:pPr>
      <w:r w:rsidRPr="009B6A83">
        <w:rPr>
          <w:rFonts w:ascii="Calibri" w:hAnsi="Calibri" w:eastAsia="Calibri"/>
          <w:sz w:val="22"/>
          <w:szCs w:val="22"/>
          <w:u w:val="single"/>
          <w:lang w:eastAsia="en-US"/>
          <w:rPrChange w:author="Anjum, Aisha" w:date="2025-05-07T12:13:00Z" w16du:dateUtc="2025-05-07T11:13:00Z" w:id="11">
            <w:rPr>
              <w:rFonts w:ascii="Calibri" w:hAnsi="Calibri" w:eastAsia="Calibri"/>
              <w:b/>
              <w:bCs/>
              <w:sz w:val="22"/>
              <w:szCs w:val="22"/>
              <w:lang w:eastAsia="en-US"/>
            </w:rPr>
          </w:rPrChange>
        </w:rPr>
        <w:t>Influenza (flu) antivirals</w:t>
      </w:r>
      <w:r w:rsidRPr="009B6A83">
        <w:rPr>
          <w:rFonts w:ascii="Calibri" w:hAnsi="Calibri" w:eastAsia="Calibri"/>
          <w:sz w:val="22"/>
          <w:szCs w:val="22"/>
          <w:u w:val="single"/>
          <w:lang w:eastAsia="en-US"/>
          <w:rPrChange w:author="Anjum, Aisha" w:date="2025-05-07T12:13:00Z" w16du:dateUtc="2025-05-07T11:13:00Z" w:id="12">
            <w:rPr>
              <w:rFonts w:ascii="Calibri" w:hAnsi="Calibri" w:eastAsia="Calibri"/>
              <w:sz w:val="22"/>
              <w:szCs w:val="22"/>
              <w:lang w:eastAsia="en-US"/>
            </w:rPr>
          </w:rPrChange>
        </w:rPr>
        <w:t>:</w:t>
      </w:r>
      <w:r w:rsidRPr="001169DE">
        <w:rPr>
          <w:rFonts w:ascii="Calibri" w:hAnsi="Calibri" w:eastAsia="Calibri"/>
          <w:sz w:val="22"/>
          <w:szCs w:val="22"/>
          <w:lang w:eastAsia="en-US"/>
        </w:rPr>
        <w:t xml:space="preserve"> </w:t>
      </w:r>
    </w:p>
    <w:p w:rsidRPr="00F20CB2" w:rsidR="003B28DC" w:rsidP="003B28DC" w:rsidRDefault="003B28DC" w14:paraId="679788B2" w14:textId="77777777">
      <w:pPr>
        <w:rPr>
          <w:ins w:author="Anjum, Aisha" w:date="2025-05-07T12:14:00Z" w16du:dateUtc="2025-05-07T11:14:00Z" w:id="13"/>
          <w:rFonts w:ascii="Calibri" w:hAnsi="Calibri" w:eastAsia="Calibri"/>
          <w:sz w:val="22"/>
          <w:szCs w:val="22"/>
          <w:lang w:eastAsia="en-US"/>
        </w:rPr>
      </w:pPr>
      <w:customXmlInsRangeStart w:author="Anjum, Aisha" w:date="2025-05-07T12:14:00Z" w:id="14"/>
      <w:sdt>
        <w:sdtPr>
          <w:rPr>
            <w:rFonts w:ascii="Calibri" w:hAnsi="Calibri" w:eastAsia="Calibri"/>
            <w:sz w:val="22"/>
            <w:szCs w:val="22"/>
            <w:lang w:eastAsia="en-US"/>
          </w:rPr>
          <w:id w:val="1467628235"/>
          <w14:checkbox>
            <w14:checked w14:val="0"/>
            <w14:checkedState w14:val="2612" w14:font="MS Gothic"/>
            <w14:uncheckedState w14:val="2610" w14:font="MS Gothic"/>
          </w14:checkbox>
        </w:sdtPr>
        <w:sdtContent>
          <w:customXmlInsRangeEnd w:id="14"/>
          <w:ins w:author="Anjum, Aisha" w:date="2025-05-07T12:14:00Z" w16du:dateUtc="2025-05-07T11:14:00Z" w:id="15">
            <w:r w:rsidRPr="00F20CB2">
              <w:rPr>
                <w:rFonts w:ascii="Segoe UI Symbol" w:hAnsi="Segoe UI Symbol" w:eastAsia="Calibri" w:cs="Segoe UI Symbol"/>
                <w:sz w:val="22"/>
                <w:szCs w:val="22"/>
                <w:lang w:eastAsia="en-US"/>
              </w:rPr>
              <w:t>☐</w:t>
            </w:r>
          </w:ins>
          <w:customXmlInsRangeStart w:author="Anjum, Aisha" w:date="2025-05-07T12:14:00Z" w:id="16"/>
        </w:sdtContent>
      </w:sdt>
      <w:customXmlInsRangeEnd w:id="16"/>
      <w:ins w:author="Anjum, Aisha" w:date="2025-05-07T12:14:00Z" w16du:dateUtc="2025-05-07T11:14:00Z" w:id="17">
        <w:r w:rsidRPr="00F20CB2">
          <w:rPr>
            <w:rFonts w:ascii="Calibri" w:hAnsi="Calibri" w:eastAsia="Calibri"/>
            <w:sz w:val="22"/>
            <w:szCs w:val="22"/>
            <w:lang w:eastAsia="en-US"/>
          </w:rPr>
          <w:t>We are not taking part at this hospital</w:t>
        </w:r>
      </w:ins>
    </w:p>
    <w:p w:rsidRPr="001169DE" w:rsidR="008F1D63" w:rsidP="003B28DC" w:rsidRDefault="003B28DC" w14:paraId="0F49C1EA" w14:textId="3B640BF3">
      <w:pPr>
        <w:rPr>
          <w:rFonts w:ascii="Calibri" w:hAnsi="Calibri" w:eastAsia="Calibri"/>
          <w:sz w:val="22"/>
          <w:szCs w:val="22"/>
          <w:lang w:eastAsia="en-US"/>
        </w:rPr>
      </w:pPr>
      <w:ins w:author="Anjum, Aisha" w:date="2025-05-07T12:14:00Z" w16du:dateUtc="2025-05-07T11:14:00Z" w:id="18">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oseltamivir (a short or long course), baloxavir, the combination of both oseltamivir and baloxavir, or no antiviral.</w:t>
      </w:r>
    </w:p>
    <w:p w:rsidRPr="001169DE" w:rsidR="008F1D63" w:rsidP="008F1D63" w:rsidRDefault="008F1D63" w14:paraId="1BA0F1D2" w14:textId="77777777">
      <w:pPr>
        <w:rPr>
          <w:rFonts w:ascii="Calibri" w:hAnsi="Calibri" w:eastAsia="Calibri"/>
          <w:sz w:val="22"/>
          <w:szCs w:val="22"/>
          <w:lang w:eastAsia="en-US"/>
        </w:rPr>
      </w:pPr>
    </w:p>
    <w:p w:rsidR="003B28DC" w:rsidP="008F1D63" w:rsidRDefault="008F1D63" w14:paraId="750B8C9C" w14:textId="77777777">
      <w:pPr>
        <w:rPr>
          <w:ins w:author="Anjum, Aisha" w:date="2025-05-07T12:14:00Z" w16du:dateUtc="2025-05-07T11:14:00Z" w:id="19"/>
          <w:rFonts w:ascii="Calibri" w:hAnsi="Calibri" w:eastAsia="Calibri"/>
          <w:sz w:val="22"/>
          <w:szCs w:val="22"/>
          <w:lang w:eastAsia="en-US"/>
        </w:rPr>
      </w:pPr>
      <w:r w:rsidRPr="009B6A83">
        <w:rPr>
          <w:rFonts w:ascii="Calibri" w:hAnsi="Calibri" w:eastAsia="Calibri"/>
          <w:sz w:val="22"/>
          <w:szCs w:val="22"/>
          <w:u w:val="single"/>
          <w:lang w:eastAsia="en-US"/>
          <w:rPrChange w:author="Anjum, Aisha" w:date="2025-05-07T12:13:00Z" w16du:dateUtc="2025-05-07T11:13:00Z" w:id="20">
            <w:rPr>
              <w:rFonts w:ascii="Calibri" w:hAnsi="Calibri" w:eastAsia="Calibri"/>
              <w:b/>
              <w:bCs/>
              <w:sz w:val="22"/>
              <w:szCs w:val="22"/>
              <w:lang w:eastAsia="en-US"/>
            </w:rPr>
          </w:rPrChange>
        </w:rPr>
        <w:t>Immune modulators</w:t>
      </w:r>
      <w:r w:rsidRPr="009B6A83">
        <w:rPr>
          <w:rFonts w:ascii="Calibri" w:hAnsi="Calibri" w:eastAsia="Calibri"/>
          <w:sz w:val="22"/>
          <w:szCs w:val="22"/>
          <w:u w:val="single"/>
          <w:lang w:eastAsia="en-US"/>
          <w:rPrChange w:author="Anjum, Aisha" w:date="2025-05-07T12:13:00Z" w16du:dateUtc="2025-05-07T11:13:00Z" w:id="21">
            <w:rPr>
              <w:rFonts w:ascii="Calibri" w:hAnsi="Calibri" w:eastAsia="Calibri"/>
              <w:sz w:val="22"/>
              <w:szCs w:val="22"/>
              <w:lang w:eastAsia="en-US"/>
            </w:rPr>
          </w:rPrChange>
        </w:rPr>
        <w:t>:</w:t>
      </w:r>
      <w:r w:rsidRPr="001169DE">
        <w:rPr>
          <w:rFonts w:ascii="Calibri" w:hAnsi="Calibri" w:eastAsia="Calibri"/>
          <w:sz w:val="22"/>
          <w:szCs w:val="22"/>
          <w:lang w:eastAsia="en-US"/>
        </w:rPr>
        <w:t xml:space="preserve"> </w:t>
      </w:r>
    </w:p>
    <w:p w:rsidRPr="00F20CB2" w:rsidR="003B28DC" w:rsidP="003B28DC" w:rsidRDefault="003B28DC" w14:paraId="346AEDAC" w14:textId="77777777">
      <w:pPr>
        <w:rPr>
          <w:ins w:author="Anjum, Aisha" w:date="2025-05-07T12:14:00Z" w16du:dateUtc="2025-05-07T11:14:00Z" w:id="22"/>
          <w:rFonts w:ascii="Calibri" w:hAnsi="Calibri" w:eastAsia="Calibri"/>
          <w:sz w:val="22"/>
          <w:szCs w:val="22"/>
          <w:lang w:eastAsia="en-US"/>
        </w:rPr>
      </w:pPr>
      <w:customXmlInsRangeStart w:author="Anjum, Aisha" w:date="2025-05-07T12:14:00Z" w:id="23"/>
      <w:sdt>
        <w:sdtPr>
          <w:rPr>
            <w:rFonts w:ascii="Calibri" w:hAnsi="Calibri" w:eastAsia="Calibri"/>
            <w:sz w:val="22"/>
            <w:szCs w:val="22"/>
            <w:lang w:eastAsia="en-US"/>
          </w:rPr>
          <w:id w:val="895783291"/>
          <w14:checkbox>
            <w14:checked w14:val="0"/>
            <w14:checkedState w14:val="2612" w14:font="MS Gothic"/>
            <w14:uncheckedState w14:val="2610" w14:font="MS Gothic"/>
          </w14:checkbox>
        </w:sdtPr>
        <w:sdtContent>
          <w:customXmlInsRangeEnd w:id="23"/>
          <w:ins w:author="Anjum, Aisha" w:date="2025-05-07T12:14:00Z" w16du:dateUtc="2025-05-07T11:14:00Z" w:id="24">
            <w:r w:rsidRPr="00F20CB2">
              <w:rPr>
                <w:rFonts w:ascii="Segoe UI Symbol" w:hAnsi="Segoe UI Symbol" w:eastAsia="Calibri" w:cs="Segoe UI Symbol"/>
                <w:sz w:val="22"/>
                <w:szCs w:val="22"/>
                <w:lang w:eastAsia="en-US"/>
              </w:rPr>
              <w:t>☐</w:t>
            </w:r>
          </w:ins>
          <w:customXmlInsRangeStart w:author="Anjum, Aisha" w:date="2025-05-07T12:14:00Z" w:id="25"/>
        </w:sdtContent>
      </w:sdt>
      <w:customXmlInsRangeEnd w:id="25"/>
      <w:ins w:author="Anjum, Aisha" w:date="2025-05-07T12:14:00Z" w16du:dateUtc="2025-05-07T11:14:00Z" w:id="26">
        <w:r w:rsidRPr="00F20CB2">
          <w:rPr>
            <w:rFonts w:ascii="Calibri" w:hAnsi="Calibri" w:eastAsia="Calibri"/>
            <w:sz w:val="22"/>
            <w:szCs w:val="22"/>
            <w:lang w:eastAsia="en-US"/>
          </w:rPr>
          <w:t>We are not taking part at this hospital</w:t>
        </w:r>
      </w:ins>
    </w:p>
    <w:p w:rsidRPr="001169DE" w:rsidR="008F1D63" w:rsidP="003B28DC" w:rsidRDefault="003B28DC" w14:paraId="0869C788" w14:textId="052CAFF6">
      <w:pPr>
        <w:rPr>
          <w:rFonts w:ascii="Calibri" w:hAnsi="Calibri" w:eastAsia="Calibri"/>
          <w:sz w:val="22"/>
          <w:szCs w:val="22"/>
          <w:lang w:eastAsia="en-US"/>
        </w:rPr>
      </w:pPr>
      <w:ins w:author="Anjum, Aisha" w:date="2025-05-07T12:14:00Z" w16du:dateUtc="2025-05-07T11:14:00Z" w:id="27">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baricitinib, tocilizumab, or no immune modulator.</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7ABDB932">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2520B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Pr="00FF6463" w:rsidR="00F6041A">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rsidRPr="00FF6463" w:rsidR="00FF6463" w:rsidP="00FF6463" w:rsidRDefault="00FF6463" w14:paraId="261EBAB5" w14:textId="77777777">
      <w:pPr>
        <w:rPr>
          <w:rFonts w:asciiTheme="majorHAnsi" w:hAnsiTheme="majorHAnsi" w:cstheme="majorHAnsi"/>
          <w:sz w:val="22"/>
          <w:szCs w:val="22"/>
        </w:rPr>
      </w:pPr>
    </w:p>
    <w:p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CE793E" w:rsidR="00C602C3" w:rsidP="00FF6463" w:rsidRDefault="00C602C3" w14:paraId="23E9BF8C" w14:textId="77777777">
      <w:pPr>
        <w:rPr>
          <w:rFonts w:asciiTheme="majorHAnsi" w:hAnsiTheme="majorHAnsi" w:cstheme="majorHAnsi"/>
          <w:b/>
          <w:sz w:val="22"/>
          <w:szCs w:val="22"/>
          <w:u w:val="single"/>
        </w:rPr>
      </w:pPr>
    </w:p>
    <w:p w:rsidRPr="00FF6463" w:rsidR="00FF6463" w:rsidP="00FF6463" w:rsidRDefault="00FF6463" w14:paraId="4A1FA2C1" w14:textId="670230D5">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Pr="00FF6463" w:rsidR="00064610">
        <w:rPr>
          <w:rFonts w:asciiTheme="majorHAnsi" w:hAnsiTheme="majorHAnsi" w:cstheme="majorHAnsi"/>
          <w:sz w:val="22"/>
          <w:szCs w:val="22"/>
        </w:rPr>
        <w:t xml:space="preserve">balanced groups are compared, and this allows us to understand which way is best to treat patients. </w:t>
      </w:r>
      <w:r w:rsidRPr="005154C9" w:rsidR="00064610">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w:t>
      </w:r>
      <w:r w:rsidR="00AD7E0F">
        <w:rPr>
          <w:rFonts w:asciiTheme="majorHAnsi" w:hAnsiTheme="majorHAnsi" w:cstheme="majorHAnsi"/>
          <w:sz w:val="22"/>
          <w:szCs w:val="22"/>
        </w:rPr>
        <w:t xml:space="preserve"> (it has an ‘adaptive’ design)</w:t>
      </w:r>
      <w:r w:rsidRPr="005154C9" w:rsidR="00064610">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C602C3" w:rsidP="00FF6463" w:rsidRDefault="00C602C3" w14:paraId="6427D35A" w14:textId="77777777">
      <w:pPr>
        <w:rPr>
          <w:rFonts w:asciiTheme="majorHAnsi" w:hAnsiTheme="majorHAnsi" w:cstheme="majorHAnsi"/>
          <w:b/>
          <w:sz w:val="22"/>
          <w:szCs w:val="22"/>
          <w:u w:val="single"/>
        </w:rPr>
      </w:pPr>
    </w:p>
    <w:p w:rsidR="00AD7E0F" w:rsidP="00FF6463" w:rsidRDefault="00FF6463" w14:paraId="4335D0D0" w14:textId="77777777">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3AA6C2CC" w14:textId="4A1C8562">
      <w:pPr>
        <w:rPr>
          <w:rFonts w:asciiTheme="majorHAnsi" w:hAnsiTheme="majorHAnsi" w:cstheme="majorHAnsi"/>
          <w:sz w:val="22"/>
          <w:szCs w:val="22"/>
        </w:rPr>
      </w:pPr>
      <w:r w:rsidRPr="00FF6463">
        <w:rPr>
          <w:rFonts w:asciiTheme="majorHAnsi" w:hAnsiTheme="majorHAnsi" w:cstheme="majorHAnsi"/>
          <w:sz w:val="22"/>
          <w:szCs w:val="22"/>
        </w:rPr>
        <w:t xml:space="preserve">           </w:t>
      </w:r>
    </w:p>
    <w:p w:rsidRPr="00FF6463" w:rsidR="00FF6463" w:rsidP="56310469" w:rsidRDefault="00FF6463" w14:paraId="2A8BDC96" w14:textId="4D166626">
      <w:pPr>
        <w:rPr>
          <w:rFonts w:asciiTheme="majorHAnsi" w:hAnsiTheme="majorHAnsi" w:cstheme="majorBidi"/>
          <w:sz w:val="22"/>
          <w:szCs w:val="22"/>
        </w:rPr>
      </w:pPr>
      <w:r w:rsidRPr="1A05C531">
        <w:rPr>
          <w:rFonts w:asciiTheme="majorHAnsi" w:hAnsiTheme="majorHAnsi" w:cstheme="majorBidi"/>
          <w:sz w:val="22"/>
          <w:szCs w:val="22"/>
        </w:rPr>
        <w:t xml:space="preserve">As this is an emergency situation, treatment should be started as quickly as possible and may need to be started before we can speak to the </w:t>
      </w:r>
      <w:r w:rsidRPr="00822ED2">
        <w:rPr>
          <w:rFonts w:asciiTheme="majorHAnsi" w:hAnsiTheme="majorHAnsi" w:cstheme="majorBidi"/>
          <w:sz w:val="22"/>
          <w:szCs w:val="22"/>
        </w:rPr>
        <w:t>patient</w:t>
      </w:r>
      <w:r w:rsidRPr="00822ED2" w:rsidR="0031588B">
        <w:rPr>
          <w:rFonts w:asciiTheme="majorHAnsi" w:hAnsiTheme="majorHAnsi" w:cstheme="majorBidi"/>
          <w:sz w:val="22"/>
          <w:szCs w:val="22"/>
        </w:rPr>
        <w:t xml:space="preserve"> </w:t>
      </w:r>
      <w:r w:rsidRPr="009B737C" w:rsidR="19E48109">
        <w:rPr>
          <w:rFonts w:asciiTheme="majorHAnsi" w:hAnsiTheme="majorHAnsi" w:cstheme="majorBidi"/>
          <w:sz w:val="22"/>
          <w:szCs w:val="22"/>
        </w:rPr>
        <w:t>(child)</w:t>
      </w:r>
      <w:r w:rsidRPr="009B737C">
        <w:rPr>
          <w:rFonts w:asciiTheme="majorHAnsi" w:hAnsiTheme="majorHAnsi" w:cstheme="majorBidi"/>
          <w:sz w:val="22"/>
          <w:szCs w:val="22"/>
        </w:rPr>
        <w:t xml:space="preserve"> </w:t>
      </w:r>
      <w:r w:rsidRPr="009B737C" w:rsidR="22AC1FC0">
        <w:rPr>
          <w:rFonts w:asciiTheme="majorHAnsi" w:hAnsiTheme="majorHAnsi" w:cstheme="majorBidi"/>
          <w:sz w:val="22"/>
          <w:szCs w:val="22"/>
        </w:rPr>
        <w:t>and/</w:t>
      </w:r>
      <w:r w:rsidRPr="009B737C" w:rsidR="37C45C58">
        <w:rPr>
          <w:rFonts w:asciiTheme="majorHAnsi" w:hAnsiTheme="majorHAnsi" w:cstheme="majorBidi"/>
          <w:sz w:val="22"/>
          <w:szCs w:val="22"/>
        </w:rPr>
        <w:t xml:space="preserve">or their </w:t>
      </w:r>
      <w:r w:rsidRPr="009B737C" w:rsidR="505EEA48">
        <w:rPr>
          <w:rFonts w:asciiTheme="majorHAnsi" w:hAnsiTheme="majorHAnsi" w:cstheme="majorBidi"/>
          <w:sz w:val="22"/>
          <w:szCs w:val="22"/>
        </w:rPr>
        <w:t>parent</w:t>
      </w:r>
      <w:r w:rsidRPr="009B737C" w:rsidR="0CF53F67">
        <w:rPr>
          <w:rFonts w:asciiTheme="majorHAnsi" w:hAnsiTheme="majorHAnsi" w:cstheme="majorBidi"/>
          <w:sz w:val="22"/>
          <w:szCs w:val="22"/>
        </w:rPr>
        <w:t>/guardian</w:t>
      </w:r>
      <w:r w:rsidRPr="009B737C" w:rsidR="73483331">
        <w:rPr>
          <w:rFonts w:asciiTheme="majorHAnsi" w:hAnsiTheme="majorHAnsi" w:cstheme="majorBidi"/>
          <w:sz w:val="22"/>
          <w:szCs w:val="22"/>
        </w:rPr>
        <w:t>/caregiver</w:t>
      </w:r>
      <w:r w:rsidRPr="00822ED2" w:rsidR="505EEA48">
        <w:rPr>
          <w:rFonts w:asciiTheme="majorHAnsi" w:hAnsiTheme="majorHAnsi" w:cstheme="majorBidi"/>
          <w:sz w:val="22"/>
          <w:szCs w:val="22"/>
        </w:rPr>
        <w:t xml:space="preserve"> </w:t>
      </w:r>
      <w:r w:rsidRPr="00822ED2">
        <w:rPr>
          <w:rFonts w:asciiTheme="majorHAnsi" w:hAnsiTheme="majorHAnsi" w:cstheme="majorBidi"/>
          <w:sz w:val="22"/>
          <w:szCs w:val="22"/>
        </w:rPr>
        <w:t xml:space="preserve"> to seek formal consent. As soon as</w:t>
      </w:r>
      <w:r w:rsidRPr="00822ED2" w:rsidR="000A612C">
        <w:rPr>
          <w:rFonts w:asciiTheme="majorHAnsi" w:hAnsiTheme="majorHAnsi" w:cstheme="majorBidi"/>
          <w:sz w:val="22"/>
          <w:szCs w:val="22"/>
        </w:rPr>
        <w:t xml:space="preserve"> it is</w:t>
      </w:r>
      <w:r w:rsidRPr="00822ED2">
        <w:rPr>
          <w:rFonts w:asciiTheme="majorHAnsi" w:hAnsiTheme="majorHAnsi" w:cstheme="majorBidi"/>
          <w:sz w:val="22"/>
          <w:szCs w:val="22"/>
        </w:rPr>
        <w:t xml:space="preserve"> practical</w:t>
      </w:r>
      <w:r w:rsidRPr="00822ED2" w:rsidR="000A612C">
        <w:rPr>
          <w:rFonts w:asciiTheme="majorHAnsi" w:hAnsiTheme="majorHAnsi" w:cstheme="majorBidi"/>
          <w:sz w:val="22"/>
          <w:szCs w:val="22"/>
        </w:rPr>
        <w:t xml:space="preserve">, </w:t>
      </w:r>
      <w:r w:rsidRPr="00822ED2">
        <w:rPr>
          <w:rFonts w:asciiTheme="majorHAnsi" w:hAnsiTheme="majorHAnsi" w:cstheme="majorBidi"/>
          <w:sz w:val="22"/>
          <w:szCs w:val="22"/>
        </w:rPr>
        <w:t xml:space="preserve">the </w:t>
      </w:r>
      <w:r w:rsidRPr="009B737C">
        <w:rPr>
          <w:rFonts w:asciiTheme="majorHAnsi" w:hAnsiTheme="majorHAnsi" w:cstheme="majorBidi"/>
          <w:sz w:val="22"/>
          <w:szCs w:val="22"/>
        </w:rPr>
        <w:t>p</w:t>
      </w:r>
      <w:r w:rsidRPr="009B737C" w:rsidR="6F493601">
        <w:rPr>
          <w:rFonts w:asciiTheme="majorHAnsi" w:hAnsiTheme="majorHAnsi" w:cstheme="majorBidi"/>
          <w:sz w:val="22"/>
          <w:szCs w:val="22"/>
        </w:rPr>
        <w:t>arent</w:t>
      </w:r>
      <w:r w:rsidRPr="009B737C" w:rsidR="574A2826">
        <w:rPr>
          <w:rFonts w:asciiTheme="majorHAnsi" w:hAnsiTheme="majorHAnsi" w:cstheme="majorBidi"/>
          <w:sz w:val="22"/>
          <w:szCs w:val="22"/>
        </w:rPr>
        <w:t>/guardian</w:t>
      </w:r>
      <w:r w:rsidRPr="009B737C" w:rsidR="35E47EC8">
        <w:rPr>
          <w:rFonts w:asciiTheme="majorHAnsi" w:hAnsiTheme="majorHAnsi" w:cstheme="majorBidi"/>
          <w:sz w:val="22"/>
          <w:szCs w:val="22"/>
        </w:rPr>
        <w:t>/caregiver</w:t>
      </w:r>
      <w:r w:rsidRPr="009B737C">
        <w:rPr>
          <w:rFonts w:asciiTheme="majorHAnsi" w:hAnsiTheme="majorHAnsi" w:cstheme="majorBidi"/>
          <w:sz w:val="22"/>
          <w:szCs w:val="22"/>
        </w:rPr>
        <w:t xml:space="preserve"> </w:t>
      </w:r>
      <w:r w:rsidRPr="00822ED2">
        <w:rPr>
          <w:rFonts w:asciiTheme="majorHAnsi" w:hAnsiTheme="majorHAnsi" w:cstheme="majorBidi"/>
          <w:sz w:val="22"/>
          <w:szCs w:val="22"/>
        </w:rPr>
        <w:t xml:space="preserve"> </w:t>
      </w:r>
      <w:r w:rsidRPr="00822ED2" w:rsidR="7B957A25">
        <w:rPr>
          <w:rFonts w:asciiTheme="majorHAnsi" w:hAnsiTheme="majorHAnsi" w:cstheme="majorBidi"/>
          <w:sz w:val="22"/>
          <w:szCs w:val="22"/>
        </w:rPr>
        <w:t xml:space="preserve">and patient </w:t>
      </w:r>
      <w:r w:rsidRPr="00822ED2">
        <w:rPr>
          <w:rFonts w:asciiTheme="majorHAnsi" w:hAnsiTheme="majorHAnsi" w:cstheme="majorBidi"/>
          <w:sz w:val="22"/>
          <w:szCs w:val="22"/>
        </w:rPr>
        <w:t xml:space="preserve">should be </w:t>
      </w:r>
      <w:r w:rsidRPr="00822ED2" w:rsidR="000A612C">
        <w:rPr>
          <w:rFonts w:asciiTheme="majorHAnsi" w:hAnsiTheme="majorHAnsi" w:cstheme="majorBidi"/>
          <w:sz w:val="22"/>
          <w:szCs w:val="22"/>
        </w:rPr>
        <w:t>informed</w:t>
      </w:r>
      <w:r w:rsidRPr="00822ED2">
        <w:rPr>
          <w:rFonts w:asciiTheme="majorHAnsi" w:hAnsiTheme="majorHAnsi" w:cstheme="majorBidi"/>
          <w:sz w:val="22"/>
          <w:szCs w:val="22"/>
        </w:rPr>
        <w:t xml:space="preserve">. This brief summary can be used to provide some simple information. </w:t>
      </w:r>
      <w:r w:rsidRPr="00822ED2" w:rsidR="00FF6466">
        <w:rPr>
          <w:rFonts w:asciiTheme="majorHAnsi" w:hAnsiTheme="majorHAnsi" w:cstheme="majorBidi"/>
          <w:sz w:val="22"/>
          <w:szCs w:val="22"/>
        </w:rPr>
        <w:t xml:space="preserve">Information sheets with the full details </w:t>
      </w:r>
      <w:r w:rsidRPr="00822ED2">
        <w:rPr>
          <w:rFonts w:asciiTheme="majorHAnsi" w:hAnsiTheme="majorHAnsi" w:cstheme="majorBidi"/>
          <w:sz w:val="22"/>
          <w:szCs w:val="22"/>
        </w:rPr>
        <w:t xml:space="preserve">are also available. Please document all conversations with </w:t>
      </w:r>
      <w:r w:rsidRPr="00822ED2" w:rsidR="6D3FCF86">
        <w:rPr>
          <w:rFonts w:asciiTheme="majorHAnsi" w:hAnsiTheme="majorHAnsi" w:cstheme="majorBidi"/>
          <w:sz w:val="22"/>
          <w:szCs w:val="22"/>
        </w:rPr>
        <w:t xml:space="preserve">the </w:t>
      </w:r>
      <w:r w:rsidRPr="009B737C" w:rsidR="7A8B7446">
        <w:rPr>
          <w:rFonts w:asciiTheme="majorHAnsi" w:hAnsiTheme="majorHAnsi" w:cstheme="majorBidi"/>
          <w:sz w:val="22"/>
          <w:szCs w:val="22"/>
        </w:rPr>
        <w:t>parent/guardian</w:t>
      </w:r>
      <w:r w:rsidRPr="009B737C" w:rsidR="3CA4ADE4">
        <w:rPr>
          <w:rFonts w:asciiTheme="majorHAnsi" w:hAnsiTheme="majorHAnsi" w:cstheme="majorBidi"/>
          <w:sz w:val="22"/>
          <w:szCs w:val="22"/>
        </w:rPr>
        <w:t>/caregiver</w:t>
      </w:r>
      <w:r w:rsidRPr="1A05C531">
        <w:rPr>
          <w:rFonts w:asciiTheme="majorHAnsi" w:hAnsiTheme="majorHAnsi" w:cstheme="majorBidi"/>
          <w:sz w:val="22"/>
          <w:szCs w:val="22"/>
        </w:rPr>
        <w:t xml:space="preserve"> </w:t>
      </w:r>
      <w:r w:rsidRPr="1A05C531" w:rsidR="4D16649E">
        <w:rPr>
          <w:rFonts w:asciiTheme="majorHAnsi" w:hAnsiTheme="majorHAnsi" w:cstheme="majorBidi"/>
          <w:sz w:val="22"/>
          <w:szCs w:val="22"/>
        </w:rPr>
        <w:t xml:space="preserve">and patient, </w:t>
      </w:r>
      <w:r w:rsidRPr="1A05C531">
        <w:rPr>
          <w:rFonts w:asciiTheme="majorHAnsi" w:hAnsiTheme="majorHAnsi" w:cstheme="majorBidi"/>
          <w:sz w:val="22"/>
          <w:szCs w:val="22"/>
        </w:rPr>
        <w:t xml:space="preserve">in the patient’s notes. If </w:t>
      </w:r>
      <w:r w:rsidRPr="1A05C531" w:rsidR="5A1F8F3C">
        <w:rPr>
          <w:rFonts w:asciiTheme="majorHAnsi" w:hAnsiTheme="majorHAnsi" w:cstheme="majorBidi"/>
          <w:sz w:val="22"/>
          <w:szCs w:val="22"/>
        </w:rPr>
        <w:t>the</w:t>
      </w:r>
      <w:r w:rsidRPr="1A05C531" w:rsidR="6463514A">
        <w:rPr>
          <w:rFonts w:asciiTheme="majorHAnsi" w:hAnsiTheme="majorHAnsi" w:cstheme="majorBidi"/>
          <w:sz w:val="22"/>
          <w:szCs w:val="22"/>
        </w:rPr>
        <w:t xml:space="preserve"> patient or parent/guardian</w:t>
      </w:r>
      <w:r w:rsidRPr="1A05C531" w:rsidR="5FDC2D1A">
        <w:rPr>
          <w:rFonts w:asciiTheme="majorHAnsi" w:hAnsiTheme="majorHAnsi" w:cstheme="majorBidi"/>
          <w:sz w:val="22"/>
          <w:szCs w:val="22"/>
        </w:rPr>
        <w:t>/caregiver</w:t>
      </w:r>
      <w:r w:rsidRPr="1A05C531">
        <w:rPr>
          <w:rFonts w:asciiTheme="majorHAnsi" w:hAnsiTheme="majorHAnsi" w:cstheme="majorBidi"/>
          <w:sz w:val="22"/>
          <w:szCs w:val="22"/>
        </w:rPr>
        <w:t xml:space="preserve"> do</w:t>
      </w:r>
      <w:r w:rsidRPr="1A05C531" w:rsidR="00CF1AAA">
        <w:rPr>
          <w:rFonts w:asciiTheme="majorHAnsi" w:hAnsiTheme="majorHAnsi" w:cstheme="majorBidi"/>
          <w:sz w:val="22"/>
          <w:szCs w:val="22"/>
        </w:rPr>
        <w:t xml:space="preserve"> </w:t>
      </w:r>
      <w:r w:rsidRPr="1A05C531">
        <w:rPr>
          <w:rFonts w:asciiTheme="majorHAnsi" w:hAnsiTheme="majorHAnsi" w:cstheme="majorBidi"/>
          <w:sz w:val="22"/>
          <w:szCs w:val="22"/>
        </w:rPr>
        <w:t>n</w:t>
      </w:r>
      <w:r w:rsidRPr="1A05C531" w:rsidR="00CF1AAA">
        <w:rPr>
          <w:rFonts w:asciiTheme="majorHAnsi" w:hAnsiTheme="majorHAnsi" w:cstheme="majorBidi"/>
          <w:sz w:val="22"/>
          <w:szCs w:val="22"/>
        </w:rPr>
        <w:t>o</w:t>
      </w:r>
      <w:r w:rsidRPr="1A05C531">
        <w:rPr>
          <w:rFonts w:asciiTheme="majorHAnsi" w:hAnsiTheme="majorHAnsi" w:cstheme="majorBidi"/>
          <w:sz w:val="22"/>
          <w:szCs w:val="22"/>
        </w:rPr>
        <w:t xml:space="preserve">t want </w:t>
      </w:r>
      <w:r w:rsidRPr="1A05C531" w:rsidR="5B356D0A">
        <w:rPr>
          <w:rFonts w:asciiTheme="majorHAnsi" w:hAnsiTheme="majorHAnsi" w:cstheme="majorBidi"/>
          <w:sz w:val="22"/>
          <w:szCs w:val="22"/>
        </w:rPr>
        <w:t>the patient</w:t>
      </w:r>
      <w:r w:rsidRPr="1A05C531" w:rsidR="746F11A4">
        <w:rPr>
          <w:rFonts w:asciiTheme="majorHAnsi" w:hAnsiTheme="majorHAnsi" w:cstheme="majorBidi"/>
          <w:sz w:val="22"/>
          <w:szCs w:val="22"/>
        </w:rPr>
        <w:t xml:space="preserve"> </w:t>
      </w:r>
      <w:r w:rsidRPr="1A05C531">
        <w:rPr>
          <w:rFonts w:asciiTheme="majorHAnsi" w:hAnsiTheme="majorHAnsi" w:cstheme="majorBidi"/>
          <w:sz w:val="22"/>
          <w:szCs w:val="22"/>
        </w:rPr>
        <w:t>to take part</w:t>
      </w:r>
      <w:r w:rsidRPr="1A05C531" w:rsidR="00FF6466">
        <w:rPr>
          <w:rFonts w:asciiTheme="majorHAnsi" w:hAnsiTheme="majorHAnsi" w:cstheme="majorBidi"/>
          <w:sz w:val="22"/>
          <w:szCs w:val="22"/>
        </w:rPr>
        <w:t>,</w:t>
      </w:r>
      <w:r w:rsidRPr="1A05C531">
        <w:rPr>
          <w:rFonts w:asciiTheme="majorHAnsi" w:hAnsiTheme="majorHAnsi" w:cstheme="majorBidi"/>
          <w:sz w:val="22"/>
          <w:szCs w:val="22"/>
        </w:rPr>
        <w:t xml:space="preserve"> that is their choice and should be respected</w:t>
      </w:r>
      <w:r w:rsidRPr="1A05C531" w:rsidR="00FF6466">
        <w:rPr>
          <w:rFonts w:asciiTheme="majorHAnsi" w:hAnsiTheme="majorHAnsi" w:cstheme="majorBidi"/>
          <w:sz w:val="22"/>
          <w:szCs w:val="22"/>
        </w:rPr>
        <w:t xml:space="preserve">, </w:t>
      </w:r>
      <w:r w:rsidRPr="1A05C531">
        <w:rPr>
          <w:rFonts w:asciiTheme="majorHAnsi" w:hAnsiTheme="majorHAnsi" w:cstheme="majorBidi"/>
          <w:sz w:val="22"/>
          <w:szCs w:val="22"/>
        </w:rPr>
        <w:t xml:space="preserve">and </w:t>
      </w:r>
      <w:r w:rsidRPr="1A05C531" w:rsidR="00FF6466">
        <w:rPr>
          <w:rFonts w:asciiTheme="majorHAnsi" w:hAnsiTheme="majorHAnsi" w:cstheme="majorBidi"/>
          <w:sz w:val="22"/>
          <w:szCs w:val="22"/>
        </w:rPr>
        <w:t xml:space="preserve">it </w:t>
      </w:r>
      <w:r w:rsidRPr="1A05C531">
        <w:rPr>
          <w:rFonts w:asciiTheme="majorHAnsi" w:hAnsiTheme="majorHAnsi" w:cstheme="majorBidi"/>
          <w:sz w:val="22"/>
          <w:szCs w:val="22"/>
        </w:rPr>
        <w:t>will not affect the standard of care that the</w:t>
      </w:r>
      <w:r w:rsidRPr="1A05C531" w:rsidR="27CB8451">
        <w:rPr>
          <w:rFonts w:asciiTheme="majorHAnsi" w:hAnsiTheme="majorHAnsi" w:cstheme="majorBidi"/>
          <w:sz w:val="22"/>
          <w:szCs w:val="22"/>
        </w:rPr>
        <w:t xml:space="preserve"> patient</w:t>
      </w:r>
      <w:r w:rsidRPr="1A05C531">
        <w:rPr>
          <w:rFonts w:asciiTheme="majorHAnsi" w:hAnsiTheme="majorHAnsi" w:cstheme="majorBidi"/>
          <w:sz w:val="22"/>
          <w:szCs w:val="22"/>
        </w:rPr>
        <w:t xml:space="preserve"> receive</w:t>
      </w:r>
      <w:r w:rsidRPr="1A05C531" w:rsidR="7E46EC69">
        <w:rPr>
          <w:rFonts w:asciiTheme="majorHAnsi" w:hAnsiTheme="majorHAnsi" w:cstheme="majorBidi"/>
          <w:sz w:val="22"/>
          <w:szCs w:val="22"/>
        </w:rPr>
        <w:t>s</w:t>
      </w:r>
      <w:r w:rsidRPr="1A05C531">
        <w:rPr>
          <w:rFonts w:asciiTheme="majorHAnsi" w:hAnsiTheme="majorHAnsi" w:cstheme="majorBidi"/>
          <w:sz w:val="22"/>
          <w:szCs w:val="22"/>
        </w:rPr>
        <w:t>. Please document their wishes in the notes so that they do</w:t>
      </w:r>
      <w:r w:rsidRPr="1A05C531" w:rsidR="00514F3D">
        <w:rPr>
          <w:rFonts w:asciiTheme="majorHAnsi" w:hAnsiTheme="majorHAnsi" w:cstheme="majorBidi"/>
          <w:sz w:val="22"/>
          <w:szCs w:val="22"/>
        </w:rPr>
        <w:t xml:space="preserve"> </w:t>
      </w:r>
      <w:r w:rsidRPr="1A05C531">
        <w:rPr>
          <w:rFonts w:asciiTheme="majorHAnsi" w:hAnsiTheme="majorHAnsi" w:cstheme="majorBidi"/>
          <w:sz w:val="22"/>
          <w:szCs w:val="22"/>
        </w:rPr>
        <w:t>n</w:t>
      </w:r>
      <w:r w:rsidRPr="1A05C531" w:rsidR="00514F3D">
        <w:rPr>
          <w:rFonts w:asciiTheme="majorHAnsi" w:hAnsiTheme="majorHAnsi" w:cstheme="majorBidi"/>
          <w:sz w:val="22"/>
          <w:szCs w:val="22"/>
        </w:rPr>
        <w:t>o</w:t>
      </w:r>
      <w:r w:rsidRPr="1A05C531">
        <w:rPr>
          <w:rFonts w:asciiTheme="majorHAnsi" w:hAnsiTheme="majorHAnsi" w:cstheme="majorBidi"/>
          <w:sz w:val="22"/>
          <w:szCs w:val="22"/>
        </w:rPr>
        <w:t>t get included in an emergency situation.</w:t>
      </w:r>
    </w:p>
    <w:p w:rsidR="00FF6463" w:rsidP="00E64E37" w:rsidRDefault="00FF6463" w14:paraId="3A5C1126" w14:textId="77777777">
      <w:pPr>
        <w:tabs>
          <w:tab w:val="left" w:pos="6115"/>
        </w:tabs>
        <w:jc w:val="both"/>
        <w:rPr>
          <w:rFonts w:ascii="Calibri" w:hAnsi="Calibri" w:cs="Calibri"/>
          <w:b/>
        </w:rPr>
      </w:pPr>
    </w:p>
    <w:p w:rsidR="003E065B" w:rsidRDefault="003E065B" w14:paraId="2C373AB2" w14:textId="77777777">
      <w:pPr>
        <w:rPr>
          <w:rFonts w:ascii="Calibri" w:hAnsi="Calibri" w:cs="Calibri"/>
        </w:rPr>
      </w:pPr>
      <w:r>
        <w:rPr>
          <w:rFonts w:ascii="Calibri" w:hAnsi="Calibri" w:cs="Calibri"/>
        </w:rPr>
        <w:br w:type="page"/>
      </w:r>
    </w:p>
    <w:p w:rsidRPr="00CE4A68" w:rsidR="00E64E37" w:rsidP="002520BB" w:rsidRDefault="003E065B" w14:paraId="40B5DDFF" w14:textId="3921088A">
      <w:pPr>
        <w:tabs>
          <w:tab w:val="left" w:pos="6115"/>
        </w:tabs>
        <w:jc w:val="center"/>
        <w:rPr>
          <w:rFonts w:ascii="Calibri" w:hAnsi="Calibri" w:cs="Calibri"/>
        </w:rPr>
      </w:pPr>
      <w:r>
        <w:rPr>
          <w:noProof/>
        </w:rPr>
        <w:lastRenderedPageBreak/>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9B737C" w:rsidR="002B4DE7" w:rsidP="009B737C" w:rsidRDefault="002B4DE7" w14:paraId="31FAFD36" w14:textId="232D9F2B">
      <w:pPr>
        <w:tabs>
          <w:tab w:val="left" w:pos="3469"/>
        </w:tabs>
        <w:autoSpaceDE w:val="0"/>
        <w:autoSpaceDN w:val="0"/>
        <w:adjustRightInd w:val="0"/>
        <w:spacing w:line="276" w:lineRule="auto"/>
        <w:jc w:val="center"/>
        <w:rPr>
          <w:rFonts w:ascii="Calibri" w:hAnsi="Calibri" w:eastAsia="Calibri" w:cs="Calibri"/>
          <w:b/>
          <w:bCs/>
          <w:color w:val="000000"/>
          <w:sz w:val="32"/>
          <w:szCs w:val="32"/>
          <w:shd w:val="clear" w:color="auto" w:fill="FFFFFF"/>
          <w:lang w:eastAsia="en-US"/>
        </w:rPr>
      </w:pPr>
      <w:r w:rsidRPr="009B737C">
        <w:rPr>
          <w:rFonts w:ascii="Calibri" w:hAnsi="Calibri" w:eastAsia="Calibri" w:cs="Calibri"/>
          <w:b/>
          <w:bCs/>
          <w:color w:val="000000"/>
          <w:sz w:val="32"/>
          <w:szCs w:val="32"/>
          <w:shd w:val="clear" w:color="auto" w:fill="FFFFFF"/>
          <w:lang w:eastAsia="en-US"/>
        </w:rPr>
        <w:t>CONSENT FORM FOR PATIENTS UNABLE TO GIVE CONSENT THEMSELVES</w:t>
      </w:r>
    </w:p>
    <w:p w:rsidR="00BF66C9" w:rsidP="45105E13" w:rsidRDefault="00BF66C9" w14:paraId="14D44706" w14:textId="2E7EB37C">
      <w:pPr>
        <w:tabs>
          <w:tab w:val="left" w:pos="3469"/>
        </w:tabs>
        <w:autoSpaceDE w:val="0"/>
        <w:autoSpaceDN w:val="0"/>
        <w:adjustRightInd w:val="0"/>
        <w:jc w:val="center"/>
        <w:rPr>
          <w:rFonts w:asciiTheme="majorHAnsi" w:hAnsiTheme="majorHAnsi" w:cstheme="majorBidi"/>
          <w:b/>
          <w:bCs/>
          <w:sz w:val="28"/>
          <w:szCs w:val="28"/>
        </w:rPr>
      </w:pPr>
      <w:r w:rsidRPr="3A7E36C0">
        <w:rPr>
          <w:rFonts w:asciiTheme="majorHAnsi" w:hAnsiTheme="majorHAnsi" w:cstheme="majorBidi"/>
          <w:b/>
          <w:bCs/>
          <w:sz w:val="28"/>
          <w:szCs w:val="28"/>
        </w:rPr>
        <w:t>Professional Legal Representative</w:t>
      </w:r>
      <w:r w:rsidRPr="3A7E36C0" w:rsidR="0072158A">
        <w:rPr>
          <w:rFonts w:asciiTheme="majorHAnsi" w:hAnsiTheme="majorHAnsi" w:cstheme="majorBidi"/>
          <w:b/>
          <w:bCs/>
          <w:sz w:val="28"/>
          <w:szCs w:val="28"/>
        </w:rPr>
        <w:t xml:space="preserve"> </w:t>
      </w:r>
      <w:r w:rsidRPr="3A7E36C0" w:rsidR="43E2184F">
        <w:rPr>
          <w:rFonts w:asciiTheme="majorHAnsi" w:hAnsiTheme="majorHAnsi" w:cstheme="majorBidi"/>
          <w:b/>
          <w:bCs/>
          <w:sz w:val="28"/>
          <w:szCs w:val="28"/>
        </w:rPr>
        <w:t>children aged 0 to 17 years</w:t>
      </w:r>
      <w:r w:rsidRPr="3A7E36C0" w:rsidR="4968C7E6">
        <w:rPr>
          <w:rFonts w:asciiTheme="majorHAnsi" w:hAnsiTheme="majorHAnsi" w:cstheme="majorBidi"/>
          <w:b/>
          <w:bCs/>
          <w:sz w:val="28"/>
          <w:szCs w:val="28"/>
        </w:rPr>
        <w:t xml:space="preserve"> old</w:t>
      </w:r>
    </w:p>
    <w:p w:rsidRPr="009B737C" w:rsidR="002B4DE7" w:rsidP="00274913" w:rsidRDefault="002B4DE7" w14:paraId="3C4C4000" w14:textId="77777777">
      <w:pPr>
        <w:tabs>
          <w:tab w:val="left" w:pos="3469"/>
        </w:tabs>
        <w:autoSpaceDE w:val="0"/>
        <w:autoSpaceDN w:val="0"/>
        <w:adjustRightInd w:val="0"/>
        <w:jc w:val="center"/>
        <w:rPr>
          <w:rStyle w:val="normaltextrun"/>
          <w:rFonts w:asciiTheme="majorHAnsi" w:hAnsiTheme="majorHAnsi" w:cstheme="majorHAnsi"/>
          <w:b/>
          <w:bCs/>
          <w:color w:val="000000"/>
          <w:sz w:val="18"/>
          <w:szCs w:val="18"/>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D61D87" w14:paraId="3796AB37" w14:textId="77777777">
        <w:trPr>
          <w:cantSplit/>
          <w:jc w:val="center"/>
        </w:trPr>
        <w:tc>
          <w:tcPr>
            <w:tcW w:w="2750" w:type="dxa"/>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D61D87" w:rsidRDefault="00EF1714" w14:paraId="2F46E07D" w14:textId="05796B9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Pr>
          <w:p w:rsidRPr="00274913" w:rsidR="00EF1714" w:rsidP="00D61D87" w:rsidRDefault="004900CA" w14:paraId="4D1EF480" w14:textId="710E1DD8">
            <w:pPr>
              <w:pStyle w:val="Header"/>
              <w:spacing w:before="120" w:after="120"/>
              <w:jc w:val="both"/>
              <w:rPr>
                <w:rFonts w:ascii="Calibri" w:hAnsi="Calibri"/>
                <w:bCs/>
                <w:i/>
                <w:iCs/>
                <w:sz w:val="22"/>
                <w:szCs w:val="22"/>
              </w:rPr>
            </w:pPr>
            <w:ins w:author="Anjum, Aisha" w:date="2025-05-07T12:20:00Z" w16du:dateUtc="2025-05-07T11:20:00Z" w:id="28">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274913" w:rsidR="00C13E0B" w:rsidTr="00012960" w14:paraId="4024D8CD" w14:textId="77777777">
        <w:trPr>
          <w:cantSplit/>
          <w:jc w:val="center"/>
        </w:trPr>
        <w:tc>
          <w:tcPr>
            <w:tcW w:w="2750" w:type="dxa"/>
            <w:shd w:val="clear" w:color="auto" w:fill="auto"/>
          </w:tcPr>
          <w:p w:rsidRPr="00274913" w:rsidR="00C13E0B" w:rsidP="00D61D87" w:rsidRDefault="00C13E0B" w14:paraId="69062628" w14:textId="27676358">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Pr>
          <w:p w:rsidRPr="00274913" w:rsidR="00C13E0B" w:rsidP="00D61D87" w:rsidRDefault="00C13E0B" w14:paraId="4A1FC712" w14:textId="77777777">
            <w:pPr>
              <w:pStyle w:val="Header"/>
              <w:spacing w:before="120" w:after="120"/>
              <w:jc w:val="both"/>
              <w:rPr>
                <w:rFonts w:ascii="Calibri" w:hAnsi="Calibri"/>
                <w:bCs/>
                <w:i/>
                <w:iCs/>
                <w:sz w:val="22"/>
                <w:szCs w:val="22"/>
              </w:rPr>
            </w:pPr>
          </w:p>
        </w:tc>
      </w:tr>
      <w:tr w:rsidRPr="00274913" w:rsidR="00EF1714" w:rsidTr="00D61D87" w14:paraId="10FEDE43" w14:textId="77777777">
        <w:trPr>
          <w:cantSplit/>
          <w:trHeight w:val="604"/>
          <w:jc w:val="center"/>
        </w:trPr>
        <w:tc>
          <w:tcPr>
            <w:tcW w:w="2750" w:type="dxa"/>
          </w:tcPr>
          <w:p w:rsidR="00EF1714" w:rsidP="00D61D87" w:rsidRDefault="00EF1714" w14:paraId="7D7192A5"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BF66C9" w:rsidP="00D61D87" w:rsidRDefault="00BF66C9" w14:paraId="2A333938" w14:textId="2261142F">
            <w:pPr>
              <w:pStyle w:val="Header"/>
              <w:rPr>
                <w:rFonts w:ascii="Calibri" w:hAnsi="Calibri"/>
                <w:b/>
                <w:bCs/>
                <w:sz w:val="22"/>
                <w:szCs w:val="22"/>
              </w:rPr>
            </w:pPr>
            <w:r>
              <w:rPr>
                <w:rFonts w:ascii="Calibri" w:hAnsi="Calibri"/>
                <w:b/>
                <w:bCs/>
                <w:sz w:val="22"/>
                <w:szCs w:val="22"/>
              </w:rPr>
              <w:t>(use CAPITALS)</w:t>
            </w:r>
          </w:p>
        </w:tc>
        <w:tc>
          <w:tcPr>
            <w:tcW w:w="7443" w:type="dxa"/>
            <w:gridSpan w:val="3"/>
          </w:tcPr>
          <w:p w:rsidRPr="00274913" w:rsidR="00EF1714" w:rsidP="00D61D87" w:rsidRDefault="00FA2E36" w14:paraId="0A26E3D3" w14:textId="76F19495">
            <w:pPr>
              <w:pStyle w:val="Header"/>
              <w:spacing w:before="120" w:after="120"/>
              <w:jc w:val="both"/>
              <w:rPr>
                <w:rFonts w:ascii="Calibri" w:hAnsi="Calibri"/>
                <w:bCs/>
                <w:i/>
                <w:iCs/>
                <w:sz w:val="22"/>
                <w:szCs w:val="22"/>
              </w:rPr>
            </w:pPr>
            <w:ins w:author="Anjum, Aisha" w:date="2025-05-07T12:20:00Z" w16du:dateUtc="2025-05-07T11:20:00Z" w:id="29">
              <w:r w:rsidRPr="00F91EBB">
                <w:rPr>
                  <w:rFonts w:ascii="Calibri" w:hAnsi="Calibri"/>
                  <w:bCs/>
                  <w:i/>
                  <w:iCs/>
                  <w:highlight w:val="yellow"/>
                </w:rPr>
                <w:t>(add)</w:t>
              </w:r>
            </w:ins>
          </w:p>
        </w:tc>
      </w:tr>
    </w:tbl>
    <w:p w:rsidR="00733DD9" w:rsidP="00733DD9" w:rsidRDefault="00733DD9" w14:paraId="7FBBB7BC" w14:textId="77777777">
      <w:pPr>
        <w:widowControl w:val="0"/>
        <w:autoSpaceDE w:val="0"/>
        <w:autoSpaceDN w:val="0"/>
        <w:spacing w:before="37"/>
        <w:outlineLvl w:val="0"/>
        <w:rPr>
          <w:rFonts w:ascii="Calibri" w:hAnsi="Calibri" w:eastAsia="Calibri" w:cs="Calibri"/>
          <w:b/>
          <w:i/>
          <w:iCs/>
          <w:sz w:val="22"/>
          <w:szCs w:val="22"/>
          <w:lang w:val="en" w:eastAsia="en-US"/>
        </w:rPr>
      </w:pPr>
    </w:p>
    <w:p w:rsidRPr="006956F6" w:rsidR="00733DD9" w:rsidP="00733DD9" w:rsidRDefault="00733DD9" w14:paraId="15A079C8" w14:textId="6FF5013C">
      <w:pPr>
        <w:widowControl w:val="0"/>
        <w:autoSpaceDE w:val="0"/>
        <w:autoSpaceDN w:val="0"/>
        <w:spacing w:before="37"/>
        <w:outlineLvl w:val="0"/>
        <w:rPr>
          <w:rFonts w:ascii="Calibri" w:hAnsi="Calibri" w:eastAsia="Calibri" w:cs="Calibri"/>
          <w:b/>
          <w:bCs/>
          <w:sz w:val="20"/>
          <w:szCs w:val="20"/>
          <w:lang w:val="en-US" w:eastAsia="en-US"/>
        </w:rPr>
      </w:pPr>
      <w:r w:rsidRPr="00614C65">
        <w:rPr>
          <w:rFonts w:ascii="Calibri" w:hAnsi="Calibri" w:eastAsia="Calibri" w:cs="Calibri"/>
          <w:b/>
          <w:i/>
          <w:iCs/>
          <w:sz w:val="22"/>
          <w:szCs w:val="22"/>
          <w:lang w:val="en" w:eastAsia="en-US"/>
        </w:rPr>
        <w:t>Note to the Investigator</w:t>
      </w:r>
      <w:r w:rsidRPr="00614C65">
        <w:rPr>
          <w:rFonts w:ascii="Calibri" w:hAnsi="Calibri" w:eastAsia="Calibri" w:cs="Calibri"/>
          <w:i/>
          <w:iCs/>
          <w:sz w:val="22"/>
          <w:szCs w:val="22"/>
          <w:lang w:val="en" w:eastAsia="en-US"/>
        </w:rPr>
        <w:t xml:space="preserve">: This consent form should be used in the event the patient is incapacitated and is </w:t>
      </w:r>
      <w:r w:rsidRPr="00614C65">
        <w:rPr>
          <w:rFonts w:ascii="Calibri" w:hAnsi="Calibri" w:eastAsia="Calibri" w:cs="Calibri"/>
          <w:i/>
          <w:iCs/>
          <w:sz w:val="22"/>
          <w:szCs w:val="22"/>
          <w:u w:val="single"/>
          <w:lang w:val="en" w:eastAsia="en-US"/>
        </w:rPr>
        <w:t>UNABLE</w:t>
      </w:r>
      <w:r w:rsidRPr="00614C65">
        <w:rPr>
          <w:rFonts w:ascii="Calibri" w:hAnsi="Calibri" w:eastAsia="Calibri" w:cs="Calibri"/>
          <w:i/>
          <w:iCs/>
          <w:sz w:val="22"/>
          <w:szCs w:val="22"/>
          <w:lang w:val="en" w:eastAsia="en-US"/>
        </w:rPr>
        <w:t xml:space="preserve"> to give oral or written consent for this study</w:t>
      </w:r>
      <w:r w:rsidR="000B7045">
        <w:rPr>
          <w:rFonts w:ascii="Calibri" w:hAnsi="Calibri" w:eastAsia="Calibri" w:cs="Calibri"/>
          <w:i/>
          <w:iCs/>
          <w:sz w:val="22"/>
          <w:szCs w:val="22"/>
          <w:lang w:val="en" w:eastAsia="en-US"/>
        </w:rPr>
        <w:t xml:space="preserve"> </w:t>
      </w:r>
      <w:r w:rsidR="008B56AA">
        <w:rPr>
          <w:rFonts w:ascii="Calibri" w:hAnsi="Calibri" w:eastAsia="Calibri" w:cs="Calibri"/>
          <w:b/>
          <w:bCs/>
          <w:i/>
          <w:iCs/>
          <w:sz w:val="22"/>
          <w:szCs w:val="22"/>
          <w:lang w:val="en" w:eastAsia="en-US"/>
        </w:rPr>
        <w:t>AND</w:t>
      </w:r>
      <w:r w:rsidR="008B56AA">
        <w:rPr>
          <w:rFonts w:ascii="Calibri" w:hAnsi="Calibri" w:eastAsia="Calibri" w:cs="Calibri"/>
          <w:i/>
          <w:iCs/>
          <w:sz w:val="22"/>
          <w:szCs w:val="22"/>
          <w:lang w:val="en" w:eastAsia="en-US"/>
        </w:rPr>
        <w:t xml:space="preserve"> if </w:t>
      </w:r>
      <w:r w:rsidR="000B7045">
        <w:rPr>
          <w:rFonts w:ascii="Calibri" w:hAnsi="Calibri" w:eastAsia="Calibri" w:cs="Calibri"/>
          <w:i/>
          <w:iCs/>
          <w:sz w:val="22"/>
          <w:szCs w:val="22"/>
          <w:lang w:val="en" w:eastAsia="en-US"/>
        </w:rPr>
        <w:t xml:space="preserve">you are also unable to speak to the patient’s </w:t>
      </w:r>
      <w:r w:rsidR="0072158A">
        <w:rPr>
          <w:rFonts w:ascii="Calibri" w:hAnsi="Calibri" w:eastAsia="Calibri" w:cs="Calibri"/>
          <w:i/>
          <w:iCs/>
          <w:sz w:val="22"/>
          <w:szCs w:val="22"/>
          <w:lang w:val="en" w:eastAsia="en-US"/>
        </w:rPr>
        <w:t>parent/guardian/caregiver/</w:t>
      </w:r>
      <w:r w:rsidR="000B7045">
        <w:rPr>
          <w:rFonts w:ascii="Calibri" w:hAnsi="Calibri" w:eastAsia="Calibri" w:cs="Calibri"/>
          <w:i/>
          <w:iCs/>
          <w:sz w:val="22"/>
          <w:szCs w:val="22"/>
          <w:lang w:val="en" w:eastAsia="en-US"/>
        </w:rPr>
        <w:t>relative/</w:t>
      </w:r>
      <w:r w:rsidR="0072158A">
        <w:rPr>
          <w:rFonts w:ascii="Calibri" w:hAnsi="Calibri" w:eastAsia="Calibri" w:cs="Calibri"/>
          <w:i/>
          <w:iCs/>
          <w:sz w:val="22"/>
          <w:szCs w:val="22"/>
          <w:lang w:val="en" w:eastAsia="en-US"/>
        </w:rPr>
        <w:t>friend/</w:t>
      </w:r>
      <w:r w:rsidR="000B7045">
        <w:rPr>
          <w:rFonts w:ascii="Calibri" w:hAnsi="Calibri" w:eastAsia="Calibri" w:cs="Calibri"/>
          <w:i/>
          <w:iCs/>
          <w:sz w:val="22"/>
          <w:szCs w:val="22"/>
          <w:lang w:val="en" w:eastAsia="en-US"/>
        </w:rPr>
        <w:t>other.</w:t>
      </w:r>
    </w:p>
    <w:p w:rsidR="00733DD9" w:rsidP="00733DD9" w:rsidRDefault="00733DD9" w14:paraId="486CA720" w14:textId="77777777">
      <w:pPr>
        <w:autoSpaceDE w:val="0"/>
        <w:autoSpaceDN w:val="0"/>
        <w:adjustRightInd w:val="0"/>
        <w:rPr>
          <w:rFonts w:asciiTheme="majorHAnsi" w:hAnsiTheme="majorHAnsi" w:cstheme="majorHAnsi"/>
          <w:b/>
          <w:bCs/>
          <w:sz w:val="22"/>
          <w:szCs w:val="22"/>
        </w:rPr>
      </w:pPr>
    </w:p>
    <w:p w:rsidR="00733DD9" w:rsidP="00733DD9" w:rsidRDefault="00733DD9" w14:paraId="0C5A229C" w14:textId="42F256B4">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rsidRPr="002520BB" w:rsidR="004E57DC" w:rsidP="002520BB" w:rsidRDefault="004E57DC" w14:paraId="6B38557E" w14:textId="1E79F6CB">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4E57DC" w:rsidP="00733DD9" w:rsidRDefault="004E57DC" w14:paraId="7245184F" w14:textId="77777777">
      <w:pPr>
        <w:autoSpaceDE w:val="0"/>
        <w:autoSpaceDN w:val="0"/>
        <w:adjustRightInd w:val="0"/>
        <w:rPr>
          <w:rFonts w:asciiTheme="majorHAnsi" w:hAnsiTheme="majorHAnsi" w:cstheme="majorHAnsi"/>
          <w:b/>
          <w:bCs/>
          <w:sz w:val="22"/>
          <w:szCs w:val="22"/>
        </w:rPr>
      </w:pPr>
    </w:p>
    <w:p w:rsidRPr="00F400A7" w:rsidR="00733DD9" w:rsidP="00733DD9" w:rsidRDefault="00733DD9" w14:paraId="78EE7736" w14:textId="2AF01864">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rsidRPr="00771927" w:rsidR="00733DD9" w:rsidP="00733DD9" w:rsidRDefault="00733DD9" w14:paraId="6F6049D3"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rsidTr="56310469" w14:paraId="18B82FF6" w14:textId="77777777">
        <w:trPr>
          <w:jc w:val="center"/>
        </w:trPr>
        <w:tc>
          <w:tcPr>
            <w:tcW w:w="1470" w:type="dxa"/>
          </w:tcPr>
          <w:p w:rsidRPr="00541E6C" w:rsidR="00733DD9" w:rsidP="006956F6" w:rsidRDefault="00733DD9" w14:paraId="5BFD238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949DAD3" w14:textId="1E726764">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rsidRPr="001A6F8D" w:rsidR="00733DD9" w:rsidP="006956F6" w:rsidRDefault="00733DD9" w14:paraId="415C9B22" w14:textId="77777777">
            <w:pPr>
              <w:pStyle w:val="ColorfulList-Accent11"/>
              <w:autoSpaceDE w:val="0"/>
              <w:autoSpaceDN w:val="0"/>
              <w:adjustRightInd w:val="0"/>
              <w:spacing w:after="0" w:line="240" w:lineRule="auto"/>
              <w:ind w:left="0"/>
              <w:contextualSpacing w:val="0"/>
              <w:rPr>
                <w:rFonts w:cs="Calibri"/>
                <w:bCs/>
              </w:rPr>
            </w:pPr>
          </w:p>
        </w:tc>
      </w:tr>
      <w:tr w:rsidR="00733DD9" w:rsidTr="56310469" w14:paraId="23E5E2B6" w14:textId="77777777">
        <w:trPr>
          <w:jc w:val="center"/>
        </w:trPr>
        <w:tc>
          <w:tcPr>
            <w:tcW w:w="1470" w:type="dxa"/>
          </w:tcPr>
          <w:p w:rsidRPr="001A6F8D" w:rsidR="00733DD9" w:rsidP="006956F6" w:rsidRDefault="00733DD9" w14:paraId="6D14A437"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FC6F5C" w:rsidP="006956F6" w:rsidRDefault="00733DD9" w14:paraId="5671F687"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p>
          <w:p w:rsidR="00733DD9" w:rsidP="006956F6" w:rsidRDefault="00733DD9" w14:paraId="4BECC67E" w14:textId="0552D996">
            <w:pPr>
              <w:pStyle w:val="ColorfulList-Accent11"/>
              <w:autoSpaceDE w:val="0"/>
              <w:autoSpaceDN w:val="0"/>
              <w:adjustRightInd w:val="0"/>
              <w:spacing w:after="0" w:line="240" w:lineRule="auto"/>
              <w:ind w:left="0"/>
              <w:rPr>
                <w:rFonts w:cs="Calibri"/>
                <w:b/>
                <w:bCs/>
              </w:rPr>
            </w:pPr>
            <w:r w:rsidRPr="00726655">
              <w:rPr>
                <w:rFonts w:cs="Calibri"/>
                <w:b/>
                <w:bCs/>
              </w:rPr>
              <w:t xml:space="preserve">corticosteroids, influenza (flu) antivirals, </w:t>
            </w:r>
            <w:r w:rsidR="00073AE2">
              <w:rPr>
                <w:rFonts w:cs="Calibri"/>
                <w:b/>
                <w:bCs/>
              </w:rPr>
              <w:t xml:space="preserve">or </w:t>
            </w:r>
            <w:r w:rsidRPr="00726655">
              <w:rPr>
                <w:rFonts w:cs="Calibri"/>
                <w:b/>
                <w:bCs/>
              </w:rPr>
              <w:t>immune modulators</w:t>
            </w:r>
          </w:p>
          <w:p w:rsidR="00FC6F5C" w:rsidP="006956F6" w:rsidRDefault="00FC6F5C" w14:paraId="2E6C21A1" w14:textId="77777777">
            <w:pPr>
              <w:pStyle w:val="ColorfulList-Accent11"/>
              <w:autoSpaceDE w:val="0"/>
              <w:autoSpaceDN w:val="0"/>
              <w:adjustRightInd w:val="0"/>
              <w:spacing w:after="0" w:line="240" w:lineRule="auto"/>
              <w:ind w:left="0"/>
              <w:rPr>
                <w:rFonts w:cs="Calibri"/>
                <w:i/>
                <w:iCs/>
              </w:rPr>
            </w:pPr>
          </w:p>
          <w:p w:rsidR="00733DD9" w:rsidP="006956F6" w:rsidRDefault="00733DD9" w14:paraId="531D9FB4" w14:textId="52840978">
            <w:pPr>
              <w:pStyle w:val="ColorfulList-Accent11"/>
              <w:autoSpaceDE w:val="0"/>
              <w:autoSpaceDN w:val="0"/>
              <w:adjustRightInd w:val="0"/>
              <w:spacing w:after="0" w:line="240" w:lineRule="auto"/>
              <w:ind w:left="0"/>
              <w:rPr>
                <w:rFonts w:cs="Calibri"/>
                <w:i/>
                <w:iCs/>
              </w:rPr>
            </w:pPr>
            <w:r w:rsidRPr="009B737C">
              <w:rPr>
                <w:rFonts w:cs="Calibri"/>
                <w:i/>
                <w:iCs/>
              </w:rPr>
              <w:t>(strikethrough domain(s) if the representative does not agree)</w:t>
            </w:r>
          </w:p>
          <w:p w:rsidRPr="001A6F8D" w:rsidR="00733DD9" w:rsidP="006956F6" w:rsidRDefault="00733DD9" w14:paraId="328498C7" w14:textId="77777777">
            <w:pPr>
              <w:pStyle w:val="ColorfulList-Accent11"/>
              <w:autoSpaceDE w:val="0"/>
              <w:autoSpaceDN w:val="0"/>
              <w:adjustRightInd w:val="0"/>
              <w:spacing w:after="0" w:line="240" w:lineRule="auto"/>
              <w:ind w:left="0"/>
              <w:contextualSpacing w:val="0"/>
              <w:rPr>
                <w:rFonts w:cs="Calibri"/>
                <w:bCs/>
              </w:rPr>
            </w:pPr>
          </w:p>
        </w:tc>
      </w:tr>
      <w:tr w:rsidR="00733DD9" w:rsidTr="56310469" w14:paraId="05414C6A" w14:textId="77777777">
        <w:trPr>
          <w:jc w:val="center"/>
        </w:trPr>
        <w:tc>
          <w:tcPr>
            <w:tcW w:w="1470" w:type="dxa"/>
          </w:tcPr>
          <w:p w:rsidRPr="00CF2B20" w:rsidR="00733DD9" w:rsidP="006956F6" w:rsidRDefault="00733DD9" w14:paraId="4537207B"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56310469" w:rsidRDefault="00733DD9" w14:paraId="6EE5E9A5" w14:textId="34340951">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2DF69512">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t>
            </w:r>
            <w:r w:rsidR="4C0AC251">
              <w:rPr>
                <w:rStyle w:val="normaltextrun"/>
                <w:rFonts w:cs="Calibri"/>
                <w:color w:val="000000"/>
                <w:shd w:val="clear" w:color="auto" w:fill="FFFFFF"/>
                <w:lang w:val="en-US"/>
              </w:rPr>
              <w:t xml:space="preserve">(and/or their parent’s/guardian’s/caregiver’s) </w:t>
            </w:r>
            <w:r>
              <w:rPr>
                <w:rStyle w:val="normaltextrun"/>
                <w:rFonts w:cs="Calibri"/>
                <w:color w:val="000000"/>
                <w:shd w:val="clear" w:color="auto" w:fill="FFFFFF"/>
                <w:lang w:val="en-US"/>
              </w:rPr>
              <w:t>wishes</w:t>
            </w:r>
            <w:r w:rsidR="2DF69512">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would be willing</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to participate. </w:t>
            </w:r>
            <w:r>
              <w:rPr>
                <w:rStyle w:val="eop"/>
                <w:rFonts w:cs="Calibri"/>
                <w:color w:val="000000"/>
                <w:shd w:val="clear" w:color="auto" w:fill="FFFFFF"/>
              </w:rPr>
              <w:t> </w:t>
            </w:r>
          </w:p>
        </w:tc>
      </w:tr>
      <w:tr w:rsidR="00733DD9" w:rsidTr="56310469" w14:paraId="60081685" w14:textId="77777777">
        <w:trPr>
          <w:jc w:val="center"/>
        </w:trPr>
        <w:tc>
          <w:tcPr>
            <w:tcW w:w="1470" w:type="dxa"/>
          </w:tcPr>
          <w:p w:rsidRPr="00CF2B20" w:rsidR="00733DD9" w:rsidP="006956F6" w:rsidRDefault="00733DD9" w14:paraId="351D4085"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3E410921" w14:textId="02B14C68">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rsidTr="56310469" w14:paraId="21EF47D2" w14:textId="77777777">
        <w:trPr>
          <w:jc w:val="center"/>
        </w:trPr>
        <w:tc>
          <w:tcPr>
            <w:tcW w:w="1470" w:type="dxa"/>
          </w:tcPr>
          <w:p w:rsidRPr="00541E6C" w:rsidR="00733DD9" w:rsidP="006956F6" w:rsidRDefault="00733DD9" w14:paraId="3154DCD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FA9B705" w14:textId="7A2AA6A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rsidRPr="00373ABE" w:rsidR="00733DD9" w:rsidP="006956F6" w:rsidRDefault="00733DD9" w14:paraId="4CDEFF27" w14:textId="77777777">
            <w:pPr>
              <w:pStyle w:val="ColorfulList-Accent11"/>
              <w:autoSpaceDE w:val="0"/>
              <w:autoSpaceDN w:val="0"/>
              <w:adjustRightInd w:val="0"/>
              <w:spacing w:after="0" w:line="240" w:lineRule="auto"/>
              <w:ind w:left="0"/>
              <w:rPr>
                <w:color w:val="000000"/>
                <w:shd w:val="clear" w:color="auto" w:fill="FFFFFF"/>
                <w:lang w:val="en-US"/>
              </w:rPr>
            </w:pPr>
          </w:p>
        </w:tc>
      </w:tr>
      <w:tr w:rsidR="00733DD9" w:rsidTr="56310469" w14:paraId="629B5242" w14:textId="77777777">
        <w:trPr>
          <w:jc w:val="center"/>
        </w:trPr>
        <w:tc>
          <w:tcPr>
            <w:tcW w:w="1470" w:type="dxa"/>
          </w:tcPr>
          <w:p w:rsidRPr="00541E6C" w:rsidR="00733DD9" w:rsidP="006956F6" w:rsidRDefault="00733DD9" w14:paraId="73A31628"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5295F8B0" w14:textId="7C160004">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t>
            </w:r>
            <w:r w:rsidR="0003655C">
              <w:rPr>
                <w:rFonts w:cs="Calibri"/>
                <w:bCs/>
              </w:rPr>
              <w:t>(</w:t>
            </w:r>
            <w:r w:rsidRPr="0003655C" w:rsidR="0003655C">
              <w:rPr>
                <w:rFonts w:cs="Calibri"/>
                <w:bCs/>
              </w:rPr>
              <w:t>and/or their parent/guardian/caregiver</w:t>
            </w:r>
            <w:r w:rsidR="0003655C">
              <w:rPr>
                <w:rFonts w:cs="Calibri"/>
                <w:bCs/>
              </w:rPr>
              <w:t xml:space="preserve">) </w:t>
            </w:r>
            <w:r w:rsidRPr="001A6F8D">
              <w:rPr>
                <w:rFonts w:cs="Calibri"/>
                <w:bCs/>
              </w:rPr>
              <w:t xml:space="preserve">will </w:t>
            </w:r>
            <w:r w:rsidRPr="00DA695B">
              <w:rPr>
                <w:rFonts w:cs="Calibri"/>
                <w:bCs/>
              </w:rPr>
              <w:t>allow the researchers to decide how to use the results of this study</w:t>
            </w:r>
            <w:r>
              <w:rPr>
                <w:rFonts w:cs="Calibri"/>
                <w:bCs/>
              </w:rPr>
              <w:t>.</w:t>
            </w:r>
          </w:p>
          <w:p w:rsidRPr="001A6F8D" w:rsidR="00733DD9" w:rsidP="006956F6" w:rsidRDefault="00733DD9" w14:paraId="5E725107" w14:textId="77777777">
            <w:pPr>
              <w:pStyle w:val="ColorfulList-Accent11"/>
              <w:autoSpaceDE w:val="0"/>
              <w:autoSpaceDN w:val="0"/>
              <w:adjustRightInd w:val="0"/>
              <w:spacing w:after="0" w:line="240" w:lineRule="auto"/>
              <w:ind w:left="0"/>
              <w:mirrorIndents/>
              <w:rPr>
                <w:rFonts w:cs="Calibri"/>
                <w:bCs/>
              </w:rPr>
            </w:pPr>
          </w:p>
        </w:tc>
      </w:tr>
      <w:tr w:rsidR="00733DD9" w:rsidTr="56310469" w14:paraId="0988F0EA" w14:textId="77777777">
        <w:trPr>
          <w:jc w:val="center"/>
        </w:trPr>
        <w:tc>
          <w:tcPr>
            <w:tcW w:w="1470" w:type="dxa"/>
          </w:tcPr>
          <w:p w:rsidRPr="00541E6C" w:rsidR="00733DD9" w:rsidP="006956F6" w:rsidRDefault="00733DD9" w14:paraId="7BAF8A3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18562A76" w14:textId="24C5980A">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t>
            </w:r>
            <w:r w:rsidR="0003655C">
              <w:rPr>
                <w:rFonts w:cs="Calibri"/>
                <w:bCs/>
              </w:rPr>
              <w:t>(</w:t>
            </w:r>
            <w:r w:rsidRPr="0003655C" w:rsidR="0003655C">
              <w:rPr>
                <w:rFonts w:cs="Calibri"/>
                <w:bCs/>
              </w:rPr>
              <w:t>or their parent/guardian/caregiver</w:t>
            </w:r>
            <w:r w:rsidR="0003655C">
              <w:rPr>
                <w:rFonts w:cs="Calibri"/>
                <w:bCs/>
              </w:rPr>
              <w:t xml:space="preserve">) </w:t>
            </w:r>
            <w:r w:rsidRPr="001A6F8D">
              <w:rPr>
                <w:rFonts w:cs="Calibri"/>
                <w:bCs/>
              </w:rPr>
              <w:t xml:space="preserve">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w:t>
            </w:r>
            <w:r w:rsidR="00FA2311">
              <w:rPr>
                <w:rFonts w:cs="Calibri"/>
                <w:bCs/>
              </w:rPr>
              <w:t xml:space="preserve">(or their child’s) </w:t>
            </w:r>
            <w:r w:rsidRPr="001A6F8D">
              <w:rPr>
                <w:rFonts w:cs="Calibri"/>
                <w:bCs/>
              </w:rPr>
              <w:t xml:space="preserve">quality of life and wellbeing. </w:t>
            </w:r>
          </w:p>
          <w:p w:rsidRPr="001A6F8D" w:rsidR="00733DD9" w:rsidP="006956F6" w:rsidRDefault="00733DD9" w14:paraId="3CA7B9A0" w14:textId="77777777">
            <w:pPr>
              <w:pStyle w:val="ColorfulList-Accent11"/>
              <w:tabs>
                <w:tab w:val="left" w:pos="709"/>
              </w:tabs>
              <w:autoSpaceDE w:val="0"/>
              <w:autoSpaceDN w:val="0"/>
              <w:adjustRightInd w:val="0"/>
              <w:spacing w:after="0" w:line="240" w:lineRule="auto"/>
              <w:ind w:left="0"/>
              <w:rPr>
                <w:rFonts w:cs="Calibri"/>
                <w:bCs/>
              </w:rPr>
            </w:pPr>
          </w:p>
        </w:tc>
      </w:tr>
      <w:tr w:rsidR="00733DD9" w:rsidTr="56310469" w14:paraId="7E81F3E6" w14:textId="77777777">
        <w:trPr>
          <w:jc w:val="center"/>
        </w:trPr>
        <w:tc>
          <w:tcPr>
            <w:tcW w:w="1470" w:type="dxa"/>
          </w:tcPr>
          <w:p w:rsidRPr="00541E6C" w:rsidR="00733DD9" w:rsidP="006956F6" w:rsidRDefault="00733DD9" w14:paraId="658F06E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3B092AE8" w14:textId="3DF08FCE">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color="auto" w:sz="0" w:space="0"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rsidR="00733DD9" w:rsidP="006956F6" w:rsidRDefault="00733DD9" w14:paraId="3FCD80EF" w14:textId="77777777">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rsidRPr="00FB6B86" w:rsidR="00B71D04" w:rsidP="006956F6" w:rsidRDefault="00B71D04" w14:paraId="69BFCF56" w14:textId="18103BC2">
            <w:pPr>
              <w:pStyle w:val="ColorfulList-Accent11"/>
              <w:autoSpaceDE w:val="0"/>
              <w:autoSpaceDN w:val="0"/>
              <w:adjustRightInd w:val="0"/>
              <w:spacing w:after="0" w:line="240" w:lineRule="auto"/>
              <w:ind w:left="0"/>
              <w:rPr>
                <w:rFonts w:cs="Calibri"/>
                <w:bCs/>
                <w:i/>
                <w:iCs/>
              </w:rPr>
            </w:pPr>
          </w:p>
        </w:tc>
      </w:tr>
      <w:tr w:rsidR="00733DD9" w:rsidTr="56310469" w14:paraId="57CD2E39" w14:textId="77777777">
        <w:trPr>
          <w:jc w:val="center"/>
        </w:trPr>
        <w:tc>
          <w:tcPr>
            <w:tcW w:w="1470" w:type="dxa"/>
          </w:tcPr>
          <w:p w:rsidRPr="00541E6C" w:rsidR="00733DD9" w:rsidP="006956F6" w:rsidRDefault="00733DD9" w14:paraId="5A76C0B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8CBA6DD" w14:textId="1C7D8E68">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color="auto" w:sz="0" w:space="0" w:frame="1"/>
                <w:lang w:val="en-US"/>
              </w:rPr>
              <w:t xml:space="preserve"> </w:t>
            </w:r>
            <w:r>
              <w:rPr>
                <w:rFonts w:cs="Calibri"/>
                <w:bCs/>
              </w:rPr>
              <w:t>regains capacity</w:t>
            </w:r>
            <w:r w:rsidR="00FA2311">
              <w:rPr>
                <w:rFonts w:cs="Calibri"/>
                <w:bCs/>
              </w:rPr>
              <w:t xml:space="preserve"> or once their parent/</w:t>
            </w:r>
            <w:r w:rsidR="009B5AB4">
              <w:rPr>
                <w:rFonts w:cs="Calibri"/>
                <w:bCs/>
              </w:rPr>
              <w:t>guardian/caregiver is reached</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sidR="00AD1396">
              <w:rPr>
                <w:bCs/>
              </w:rPr>
              <w:t xml:space="preserve"> </w:t>
            </w:r>
            <w:r w:rsidRPr="00AD1396" w:rsidR="00AD1396">
              <w:rPr>
                <w:bCs/>
              </w:rPr>
              <w:t>(and/or their parent</w:t>
            </w:r>
            <w:r w:rsidR="00AD1396">
              <w:rPr>
                <w:bCs/>
              </w:rPr>
              <w:t>’s</w:t>
            </w:r>
            <w:r w:rsidRPr="00AD1396" w:rsidR="00AD1396">
              <w:rPr>
                <w:bCs/>
              </w:rPr>
              <w:t>/guardian</w:t>
            </w:r>
            <w:r w:rsidR="00AD1396">
              <w:rPr>
                <w:bCs/>
              </w:rPr>
              <w:t>’s</w:t>
            </w:r>
            <w:r w:rsidRPr="00AD1396" w:rsidR="00AD1396">
              <w:rPr>
                <w:bCs/>
              </w:rPr>
              <w:t>/caregiver</w:t>
            </w:r>
            <w:r w:rsidR="00AD1396">
              <w:rPr>
                <w:bCs/>
              </w:rPr>
              <w:t>’s</w:t>
            </w:r>
            <w:r w:rsidRPr="00AD1396" w:rsidR="00AD1396">
              <w:rPr>
                <w:bCs/>
              </w:rPr>
              <w:t>)</w:t>
            </w:r>
            <w:r>
              <w:rPr>
                <w:rStyle w:val="normaltextrun"/>
                <w:rFonts w:cs="Calibri"/>
                <w:color w:val="000000"/>
                <w:bdr w:val="none" w:color="auto" w:sz="0" w:space="0" w:frame="1"/>
                <w:lang w:val="en-US"/>
              </w:rPr>
              <w:t xml:space="preserve"> </w:t>
            </w:r>
            <w:r>
              <w:rPr>
                <w:rFonts w:cs="Calibri"/>
                <w:bCs/>
              </w:rPr>
              <w:t>informed consent.</w:t>
            </w:r>
          </w:p>
        </w:tc>
      </w:tr>
      <w:tr w:rsidR="00733DD9" w:rsidTr="56310469" w14:paraId="77BACFDA" w14:textId="77777777">
        <w:trPr>
          <w:jc w:val="center"/>
        </w:trPr>
        <w:tc>
          <w:tcPr>
            <w:tcW w:w="1470" w:type="dxa"/>
          </w:tcPr>
          <w:p w:rsidRPr="00541E6C" w:rsidR="00733DD9" w:rsidP="006956F6" w:rsidRDefault="00733DD9" w14:paraId="757314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6956F6" w:rsidR="00733DD9" w:rsidP="006956F6" w:rsidRDefault="00733DD9" w14:paraId="5AE848E0" w14:textId="6D4EFEAD">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rsidR="00733DD9" w:rsidP="006956F6" w:rsidRDefault="00733DD9" w14:paraId="1C40A9B2" w14:textId="77777777">
            <w:pPr>
              <w:pStyle w:val="ColorfulList-Accent11"/>
              <w:autoSpaceDE w:val="0"/>
              <w:autoSpaceDN w:val="0"/>
              <w:adjustRightInd w:val="0"/>
              <w:spacing w:after="0" w:line="240" w:lineRule="auto"/>
              <w:ind w:left="0"/>
              <w:rPr>
                <w:rFonts w:cs="Calibri"/>
                <w:bCs/>
              </w:rPr>
            </w:pPr>
          </w:p>
        </w:tc>
      </w:tr>
    </w:tbl>
    <w:p w:rsidR="00733DD9" w:rsidP="00733DD9" w:rsidRDefault="00733DD9" w14:paraId="54C4D541" w14:textId="77777777">
      <w:pPr>
        <w:pStyle w:val="paragraph"/>
        <w:spacing w:before="0" w:beforeAutospacing="0" w:after="0" w:afterAutospacing="0"/>
        <w:textAlignment w:val="baseline"/>
        <w:rPr>
          <w:rStyle w:val="normaltextrun"/>
          <w:rFonts w:ascii="Calibri" w:hAnsi="Calibri" w:cs="Calibri"/>
          <w:sz w:val="22"/>
          <w:szCs w:val="22"/>
        </w:rPr>
      </w:pPr>
    </w:p>
    <w:p w:rsidR="002520BB" w:rsidP="00733DD9" w:rsidRDefault="002520BB" w14:paraId="7272FE69" w14:textId="77777777">
      <w:pPr>
        <w:widowControl w:val="0"/>
        <w:autoSpaceDE w:val="0"/>
        <w:autoSpaceDN w:val="0"/>
        <w:rPr>
          <w:rFonts w:ascii="Calibri" w:hAnsi="Calibri" w:eastAsia="Calibri" w:cs="Calibri"/>
          <w:sz w:val="22"/>
          <w:szCs w:val="22"/>
          <w:lang w:val="en" w:eastAsia="en-US"/>
        </w:rPr>
      </w:pPr>
    </w:p>
    <w:p w:rsidR="007B1CC3" w:rsidP="00733DD9" w:rsidRDefault="009D5812" w14:paraId="66224BEC" w14:textId="5B76AA60">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Professional</w:t>
      </w:r>
      <w:r w:rsidRPr="005533EF" w:rsidR="00733DD9">
        <w:rPr>
          <w:rFonts w:ascii="Calibri" w:hAnsi="Calibri" w:eastAsia="Calibri" w:cs="Calibri"/>
          <w:sz w:val="22"/>
          <w:szCs w:val="22"/>
          <w:lang w:val="en" w:eastAsia="en-US"/>
        </w:rPr>
        <w:t xml:space="preserve"> Legal</w:t>
      </w:r>
      <w:r w:rsidR="00733DD9">
        <w:rPr>
          <w:rFonts w:ascii="Calibri" w:hAnsi="Calibri" w:eastAsia="Calibri" w:cs="Calibri"/>
          <w:sz w:val="22"/>
          <w:szCs w:val="22"/>
          <w:lang w:val="en" w:eastAsia="en-US"/>
        </w:rPr>
        <w:t xml:space="preserve"> </w:t>
      </w:r>
      <w:r w:rsidRPr="005533EF" w:rsidR="00733DD9">
        <w:rPr>
          <w:rFonts w:ascii="Calibri" w:hAnsi="Calibri" w:eastAsia="Calibri" w:cs="Calibri"/>
          <w:sz w:val="22"/>
          <w:szCs w:val="22"/>
          <w:lang w:val="en" w:eastAsia="en-US"/>
        </w:rPr>
        <w:t>Representative</w:t>
      </w:r>
      <w:r w:rsidR="00733DD9">
        <w:rPr>
          <w:rFonts w:ascii="Calibri" w:hAnsi="Calibri" w:eastAsia="Calibri" w:cs="Calibri"/>
          <w:sz w:val="22"/>
          <w:szCs w:val="22"/>
          <w:lang w:val="en" w:eastAsia="en-US"/>
        </w:rPr>
        <w:t>’s name</w:t>
      </w:r>
    </w:p>
    <w:p w:rsidRPr="006956F6" w:rsidR="00733DD9" w:rsidP="00733DD9" w:rsidRDefault="007B1CC3" w14:paraId="74EE9727" w14:textId="5D30C81F">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w:t>
      </w:r>
      <w:r w:rsidRPr="002520BB">
        <w:rPr>
          <w:rFonts w:ascii="Calibri" w:hAnsi="Calibri" w:eastAsia="Calibri" w:cs="Calibri"/>
          <w:b/>
          <w:bCs/>
          <w:sz w:val="22"/>
          <w:szCs w:val="22"/>
          <w:lang w:val="en" w:eastAsia="en-US"/>
        </w:rPr>
        <w:t>not</w:t>
      </w:r>
      <w:r>
        <w:rPr>
          <w:rFonts w:ascii="Calibri" w:hAnsi="Calibri" w:eastAsia="Calibri" w:cs="Calibri"/>
          <w:sz w:val="22"/>
          <w:szCs w:val="22"/>
          <w:lang w:val="en" w:eastAsia="en-US"/>
        </w:rPr>
        <w:t xml:space="preserve"> listed on the study delegation log)     </w:t>
      </w:r>
      <w:r w:rsidRPr="005533EF" w:rsidR="00733DD9">
        <w:rPr>
          <w:rFonts w:ascii="Calibri" w:hAnsi="Calibri" w:eastAsia="Calibri" w:cs="Calibri"/>
          <w:sz w:val="22"/>
          <w:szCs w:val="22"/>
          <w:lang w:val="en" w:eastAsia="en-US"/>
        </w:rPr>
        <w:t>: _________________________</w:t>
      </w:r>
      <w:r w:rsidRPr="005533EF" w:rsidR="00733DD9">
        <w:rPr>
          <w:rFonts w:ascii="Calibri" w:hAnsi="Calibri" w:eastAsia="Calibri" w:cs="Calibri"/>
          <w:sz w:val="20"/>
          <w:szCs w:val="20"/>
          <w:lang w:val="en-US" w:eastAsia="en-US"/>
        </w:rPr>
        <w:t xml:space="preserve">  </w:t>
      </w:r>
      <w:r w:rsidR="00733DD9">
        <w:rPr>
          <w:rFonts w:ascii="Calibri" w:hAnsi="Calibri" w:eastAsia="Calibri" w:cs="Calibri"/>
          <w:sz w:val="20"/>
          <w:szCs w:val="20"/>
          <w:lang w:val="en-US" w:eastAsia="en-US"/>
        </w:rPr>
        <w:t xml:space="preserve">  </w:t>
      </w:r>
      <w:r w:rsidRPr="005533EF" w:rsidR="00733DD9">
        <w:rPr>
          <w:rFonts w:ascii="Calibri" w:hAnsi="Calibri" w:eastAsia="Calibri" w:cs="Calibri"/>
          <w:sz w:val="22"/>
          <w:szCs w:val="22"/>
          <w:lang w:eastAsia="en-US"/>
        </w:rPr>
        <w:t>Signature: __________________</w:t>
      </w:r>
    </w:p>
    <w:p w:rsidRPr="005533EF" w:rsidR="00733DD9" w:rsidP="009B737C" w:rsidRDefault="00733DD9" w14:paraId="0029B639" w14:textId="0D7A45FD">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5B405058" w14:textId="25014009">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Pr>
          <w:rFonts w:ascii="Calibri" w:hAnsi="Calibri" w:eastAsia="Calibri" w:cs="Calibri"/>
          <w:spacing w:val="11"/>
          <w:sz w:val="22"/>
          <w:szCs w:val="22"/>
          <w:lang w:val="en-US" w:eastAsia="en-US"/>
        </w:rPr>
        <w:t xml:space="preserve">            </w:t>
      </w:r>
      <w:r w:rsidR="009D5812">
        <w:rPr>
          <w:rFonts w:ascii="Calibri" w:hAnsi="Calibri" w:eastAsia="Calibri" w:cs="Calibri"/>
          <w:spacing w:val="11"/>
          <w:sz w:val="22"/>
          <w:szCs w:val="22"/>
          <w:lang w:val="en-US" w:eastAsia="en-US"/>
        </w:rPr>
        <w:t xml:space="preserve">    </w:t>
      </w:r>
      <w:r>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      </w:t>
      </w:r>
      <w:r w:rsidRPr="005533EF">
        <w:rPr>
          <w:rFonts w:ascii="Calibri" w:hAnsi="Calibri" w:eastAsia="Calibri" w:cs="Calibri"/>
          <w:spacing w:val="11"/>
          <w:sz w:val="22"/>
          <w:szCs w:val="22"/>
          <w:lang w:val="en-US" w:eastAsia="en-US"/>
        </w:rPr>
        <w:t xml:space="preserve"> (24hr)</w:t>
      </w:r>
    </w:p>
    <w:p w:rsidRPr="002520BB" w:rsidR="002520BB" w:rsidP="002520BB" w:rsidRDefault="009D5812" w14:paraId="7C9AFE24" w14:textId="357476DA">
      <w:pPr>
        <w:widowControl w:val="0"/>
        <w:pBdr>
          <w:bottom w:val="single" w:color="auto" w:sz="12" w:space="1"/>
        </w:pBdr>
        <w:autoSpaceDE w:val="0"/>
        <w:autoSpaceDN w:val="0"/>
        <w:spacing w:before="120"/>
        <w:rPr>
          <w:rFonts w:ascii="Calibri" w:hAnsi="Calibri" w:eastAsia="Calibri" w:cs="Calibri"/>
          <w:sz w:val="22"/>
          <w:szCs w:val="22"/>
          <w:lang w:eastAsia="en-US"/>
        </w:rPr>
      </w:pPr>
      <w:r>
        <w:rPr>
          <w:rFonts w:ascii="Calibri" w:hAnsi="Calibri" w:eastAsia="Calibri" w:cs="Calibri"/>
          <w:sz w:val="22"/>
          <w:szCs w:val="22"/>
          <w:lang w:eastAsia="en-US"/>
        </w:rPr>
        <w:t xml:space="preserve">  </w:t>
      </w:r>
    </w:p>
    <w:p w:rsidRPr="005533EF" w:rsidR="00733DD9" w:rsidP="009B737C" w:rsidRDefault="00733DD9" w14:paraId="1BF82A8C" w14:textId="77777777">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1A84FFA0"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733DD9" w:rsidP="009B737C" w:rsidRDefault="00733DD9" w14:paraId="7B4F4A87" w14:textId="77777777">
      <w:pPr>
        <w:widowControl w:val="0"/>
        <w:autoSpaceDE w:val="0"/>
        <w:autoSpaceDN w:val="0"/>
        <w:rPr>
          <w:rFonts w:ascii="Calibri" w:hAnsi="Calibri" w:eastAsia="Calibri" w:cs="Calibri"/>
          <w:b/>
          <w:sz w:val="22"/>
          <w:szCs w:val="22"/>
          <w:lang w:val="en" w:eastAsia="en-US"/>
        </w:rPr>
      </w:pPr>
    </w:p>
    <w:p w:rsidR="002520BB" w:rsidP="009B737C" w:rsidRDefault="00733DD9" w14:paraId="26EBD1C6" w14:textId="328D74EC">
      <w:pPr>
        <w:widowControl w:val="0"/>
        <w:autoSpaceDE w:val="0"/>
        <w:autoSpaceDN w:val="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p>
    <w:p w:rsidRPr="005533EF" w:rsidR="002520BB" w:rsidP="002520BB" w:rsidRDefault="002520BB" w14:paraId="3FDB59F8" w14:textId="77777777">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Pr>
          <w:rFonts w:ascii="Calibri" w:hAnsi="Calibri" w:eastAsia="Calibri" w:cs="Calibri"/>
          <w:sz w:val="22"/>
          <w:szCs w:val="22"/>
          <w:lang w:val="en-US" w:eastAsia="en-US"/>
        </w:rPr>
        <w:t>professional</w:t>
      </w:r>
      <w:r w:rsidRPr="005C001D">
        <w:rPr>
          <w:rFonts w:ascii="Calibri" w:hAnsi="Calibri" w:eastAsia="Calibri" w:cs="Calibri"/>
          <w:sz w:val="22"/>
          <w:szCs w:val="22"/>
          <w:lang w:val="en-US" w:eastAsia="en-US"/>
        </w:rPr>
        <w:t xml:space="preserve"> legal representative</w:t>
      </w:r>
      <w:r>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2520BB" w:rsidP="002520BB" w:rsidRDefault="002520BB" w14:paraId="5D174C0B" w14:textId="77777777">
      <w:pPr>
        <w:widowControl w:val="0"/>
        <w:autoSpaceDE w:val="0"/>
        <w:autoSpaceDN w:val="0"/>
        <w:spacing w:before="11"/>
        <w:rPr>
          <w:rFonts w:ascii="Calibri" w:hAnsi="Calibri" w:eastAsia="Calibri" w:cs="Calibri"/>
          <w:sz w:val="20"/>
          <w:szCs w:val="20"/>
          <w:lang w:val="en-US" w:eastAsia="en-US"/>
        </w:rPr>
      </w:pPr>
    </w:p>
    <w:p w:rsidR="002520BB" w:rsidP="002520BB" w:rsidRDefault="002520BB" w14:paraId="61CD30BD"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Investigator name (or delegate)</w:t>
      </w:r>
    </w:p>
    <w:p w:rsidRPr="005533EF" w:rsidR="002520BB" w:rsidP="002520BB" w:rsidRDefault="002520BB" w14:paraId="17D3AE56" w14:textId="3E9D97DB">
      <w:pPr>
        <w:widowControl w:val="0"/>
        <w:autoSpaceDE w:val="0"/>
        <w:autoSpaceDN w:val="0"/>
        <w:rPr>
          <w:rFonts w:ascii="Calibri" w:hAnsi="Calibri" w:eastAsia="Calibri" w:cs="Calibri"/>
          <w:sz w:val="20"/>
          <w:szCs w:val="20"/>
          <w:lang w:val="en-US" w:eastAsia="en-US"/>
        </w:rPr>
      </w:pPr>
      <w:r>
        <w:rPr>
          <w:rFonts w:ascii="Calibri" w:hAnsi="Calibri" w:eastAsia="Calibri" w:cs="Calibri"/>
          <w:sz w:val="22"/>
          <w:szCs w:val="22"/>
          <w:lang w:val="en" w:eastAsia="en-US"/>
        </w:rPr>
        <w:t>(listed on the study delegation log)</w:t>
      </w:r>
      <w:r w:rsidRPr="005533EF">
        <w:rPr>
          <w:rFonts w:ascii="Calibri" w:hAnsi="Calibri" w:eastAsia="Calibri" w:cs="Calibri"/>
          <w:sz w:val="22"/>
          <w:szCs w:val="22"/>
          <w:lang w:val="en" w:eastAsia="en-US"/>
        </w:rPr>
        <w:t>: ____________________________</w:t>
      </w:r>
      <w:r w:rsidR="00FD587C">
        <w:rPr>
          <w:rFonts w:ascii="Calibri" w:hAnsi="Calibri" w:eastAsia="Calibri" w:cs="Calibri"/>
          <w:sz w:val="22"/>
          <w:szCs w:val="22"/>
          <w:lang w:val="en" w:eastAsia="en-US"/>
        </w:rPr>
        <w:t xml:space="preserve">    </w:t>
      </w:r>
      <w:r w:rsidRPr="005533EF">
        <w:rPr>
          <w:rFonts w:ascii="Calibri" w:hAnsi="Calibri" w:eastAsia="Calibri" w:cs="Calibri"/>
          <w:sz w:val="22"/>
          <w:szCs w:val="22"/>
          <w:lang w:val="en" w:eastAsia="en-US"/>
        </w:rPr>
        <w:t>Signature: _____________________</w:t>
      </w:r>
      <w:r>
        <w:rPr>
          <w:rFonts w:ascii="Calibri" w:hAnsi="Calibri" w:eastAsia="Calibri" w:cs="Calibri"/>
          <w:sz w:val="22"/>
          <w:szCs w:val="22"/>
          <w:lang w:val="en" w:eastAsia="en-US"/>
        </w:rPr>
        <w:t xml:space="preserve"> </w:t>
      </w:r>
    </w:p>
    <w:p w:rsidRPr="005533EF" w:rsidR="002520BB" w:rsidP="002520BB" w:rsidRDefault="002520BB" w14:paraId="2ED3CD65" w14:textId="77777777">
      <w:pPr>
        <w:widowControl w:val="0"/>
        <w:autoSpaceDE w:val="0"/>
        <w:autoSpaceDN w:val="0"/>
        <w:spacing w:before="118"/>
        <w:rPr>
          <w:rFonts w:ascii="Calibri" w:hAnsi="Calibri" w:eastAsia="Calibri" w:cs="Calibri"/>
          <w:sz w:val="22"/>
          <w:szCs w:val="22"/>
          <w:lang w:val="en" w:eastAsia="en-US"/>
        </w:rPr>
      </w:pPr>
    </w:p>
    <w:p w:rsidRPr="005533EF" w:rsidR="002520BB" w:rsidP="002520BB" w:rsidRDefault="002520BB" w14:paraId="0E7B5F5B"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 xml:space="preserve">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6956F6" w:rsidR="002520BB" w:rsidP="002520BB" w:rsidRDefault="002520BB" w14:paraId="2E05DA5C" w14:textId="77777777">
      <w:pPr>
        <w:pStyle w:val="paragraph"/>
        <w:spacing w:before="0" w:beforeAutospacing="0" w:after="0" w:afterAutospacing="0"/>
        <w:textAlignment w:val="baseline"/>
        <w:rPr>
          <w:rStyle w:val="normaltextrun"/>
          <w:rFonts w:ascii="Calibri" w:hAnsi="Calibri" w:cs="Calibri"/>
          <w:sz w:val="22"/>
          <w:szCs w:val="22"/>
          <w:lang w:val="en"/>
        </w:rPr>
      </w:pPr>
    </w:p>
    <w:p w:rsidR="002520BB" w:rsidP="002520BB" w:rsidRDefault="002520BB" w14:paraId="242A479C" w14:textId="5B67381A">
      <w:pPr>
        <w:autoSpaceDE w:val="0"/>
        <w:autoSpaceDN w:val="0"/>
        <w:adjustRightInd w:val="0"/>
        <w:rPr>
          <w:rFonts w:ascii="Segoe UI" w:hAnsi="Segoe UI" w:cs="Segoe UI"/>
          <w:sz w:val="18"/>
          <w:szCs w:val="18"/>
        </w:rPr>
      </w:pPr>
    </w:p>
    <w:p w:rsidR="002520BB" w:rsidP="002520BB" w:rsidRDefault="002520BB" w14:paraId="200A273D" w14:textId="77777777">
      <w:pPr>
        <w:autoSpaceDE w:val="0"/>
        <w:autoSpaceDN w:val="0"/>
        <w:adjustRightInd w:val="0"/>
        <w:rPr>
          <w:rFonts w:ascii="Segoe UI" w:hAnsi="Segoe UI" w:cs="Segoe UI"/>
          <w:sz w:val="18"/>
          <w:szCs w:val="18"/>
        </w:rPr>
      </w:pPr>
    </w:p>
    <w:p w:rsidRPr="009B737C" w:rsidR="002520BB" w:rsidP="5F9E0987" w:rsidRDefault="002520BB" w14:paraId="0509E050" w14:textId="2F30CFDD">
      <w:pPr>
        <w:pStyle w:val="paragraph"/>
        <w:spacing w:before="0" w:beforeAutospacing="0" w:after="0" w:afterAutospacing="0"/>
        <w:jc w:val="center"/>
        <w:textAlignment w:val="baseline"/>
        <w:rPr>
          <w:rStyle w:val="eop"/>
          <w:rFonts w:ascii="Calibri" w:hAnsi="Calibri" w:cs="Calibri"/>
          <w:i/>
          <w:iCs/>
          <w:sz w:val="22"/>
          <w:szCs w:val="22"/>
        </w:rPr>
      </w:pPr>
      <w:r w:rsidRPr="009B737C">
        <w:rPr>
          <w:rStyle w:val="normaltextrun"/>
          <w:rFonts w:ascii="Calibri" w:hAnsi="Calibri" w:cs="Calibri"/>
          <w:i/>
          <w:iCs/>
          <w:sz w:val="22"/>
          <w:szCs w:val="22"/>
        </w:rPr>
        <w:t xml:space="preserve">1 </w:t>
      </w:r>
      <w:r w:rsidRPr="009B737C" w:rsidR="4BBC5E12">
        <w:rPr>
          <w:rStyle w:val="normaltextrun"/>
          <w:rFonts w:ascii="Calibri" w:hAnsi="Calibri" w:cs="Calibri"/>
          <w:i/>
          <w:iCs/>
          <w:sz w:val="22"/>
          <w:szCs w:val="22"/>
        </w:rPr>
        <w:t xml:space="preserve">original </w:t>
      </w:r>
      <w:r w:rsidRPr="009B737C">
        <w:rPr>
          <w:rStyle w:val="normaltextrun"/>
          <w:rFonts w:ascii="Calibri" w:hAnsi="Calibri" w:cs="Calibri"/>
          <w:i/>
          <w:iCs/>
          <w:sz w:val="22"/>
          <w:szCs w:val="22"/>
        </w:rPr>
        <w:t xml:space="preserve">copy for </w:t>
      </w:r>
      <w:r w:rsidRPr="009B737C" w:rsidR="370C6569">
        <w:rPr>
          <w:rStyle w:val="normaltextrun"/>
          <w:rFonts w:ascii="Calibri" w:hAnsi="Calibri" w:cs="Calibri"/>
          <w:i/>
          <w:iCs/>
          <w:sz w:val="22"/>
          <w:szCs w:val="22"/>
        </w:rPr>
        <w:t xml:space="preserve">ISF </w:t>
      </w:r>
      <w:r w:rsidRPr="009B737C">
        <w:rPr>
          <w:rStyle w:val="normaltextrun"/>
          <w:rFonts w:ascii="Calibri" w:hAnsi="Calibri" w:cs="Calibri"/>
          <w:i/>
          <w:iCs/>
          <w:sz w:val="22"/>
          <w:szCs w:val="22"/>
        </w:rPr>
        <w:t xml:space="preserve">; 1 copy for </w:t>
      </w:r>
      <w:r w:rsidRPr="009B737C" w:rsidR="494EEF66">
        <w:rPr>
          <w:rStyle w:val="normaltextrun"/>
          <w:rFonts w:ascii="Calibri" w:hAnsi="Calibri" w:cs="Calibri"/>
          <w:i/>
          <w:iCs/>
          <w:sz w:val="22"/>
          <w:szCs w:val="22"/>
        </w:rPr>
        <w:t xml:space="preserve">participant </w:t>
      </w:r>
      <w:r w:rsidRPr="009B737C">
        <w:rPr>
          <w:rStyle w:val="normaltextrun"/>
          <w:rFonts w:ascii="Calibri" w:hAnsi="Calibri" w:cs="Calibri"/>
          <w:i/>
          <w:iCs/>
          <w:sz w:val="22"/>
          <w:szCs w:val="22"/>
        </w:rPr>
        <w:t xml:space="preserve">; 1 copy </w:t>
      </w:r>
      <w:r w:rsidRPr="009B737C" w:rsidR="2F86BC98">
        <w:rPr>
          <w:rStyle w:val="normaltextrun"/>
          <w:rFonts w:ascii="Calibri" w:hAnsi="Calibri" w:cs="Calibri"/>
          <w:i/>
          <w:iCs/>
          <w:sz w:val="22"/>
          <w:szCs w:val="22"/>
        </w:rPr>
        <w:t>for</w:t>
      </w:r>
      <w:r w:rsidRPr="009B737C">
        <w:rPr>
          <w:rStyle w:val="normaltextrun"/>
          <w:rFonts w:ascii="Calibri" w:hAnsi="Calibri" w:cs="Calibri"/>
          <w:i/>
          <w:iCs/>
          <w:sz w:val="22"/>
          <w:szCs w:val="22"/>
        </w:rPr>
        <w:t xml:space="preserve"> hospital notes</w:t>
      </w:r>
      <w:r w:rsidRPr="009B737C">
        <w:rPr>
          <w:rStyle w:val="eop"/>
          <w:rFonts w:ascii="Calibri" w:hAnsi="Calibri" w:cs="Calibri"/>
          <w:i/>
          <w:iCs/>
          <w:sz w:val="22"/>
          <w:szCs w:val="22"/>
        </w:rPr>
        <w:t> </w:t>
      </w:r>
    </w:p>
    <w:p w:rsidRPr="009B737C" w:rsidR="002520BB" w:rsidP="002520BB" w:rsidRDefault="002520BB" w14:paraId="66EF1478" w14:textId="77777777">
      <w:pPr>
        <w:pStyle w:val="paragraph"/>
        <w:spacing w:before="0" w:beforeAutospacing="0" w:after="0" w:afterAutospacing="0"/>
        <w:jc w:val="center"/>
        <w:textAlignment w:val="baseline"/>
        <w:rPr>
          <w:rFonts w:ascii="Segoe UI" w:hAnsi="Segoe UI" w:cs="Segoe UI"/>
          <w:i/>
          <w:iCs/>
          <w:sz w:val="18"/>
          <w:szCs w:val="18"/>
        </w:rPr>
      </w:pPr>
    </w:p>
    <w:p w:rsidRPr="00274913" w:rsidR="00771927" w:rsidP="009B737C" w:rsidRDefault="002520BB" w14:paraId="440622BC" w14:textId="40C19588">
      <w:pPr>
        <w:autoSpaceDE w:val="0"/>
        <w:autoSpaceDN w:val="0"/>
        <w:adjustRightInd w:val="0"/>
        <w:jc w:val="center"/>
        <w:rPr>
          <w:rFonts w:ascii="Calibri" w:hAnsi="Calibri" w:cs="Calibri"/>
          <w:b/>
          <w:bCs/>
          <w:sz w:val="22"/>
          <w:szCs w:val="22"/>
        </w:rPr>
      </w:pPr>
      <w:r w:rsidRPr="009B737C">
        <w:rPr>
          <w:rStyle w:val="normaltextrun"/>
          <w:rFonts w:ascii="Calibri" w:hAnsi="Calibri" w:eastAsia="Times New Roman" w:cs="Calibri"/>
          <w:i/>
          <w:iCs/>
          <w:sz w:val="22"/>
          <w:szCs w:val="22"/>
          <w:lang w:eastAsia="en-GB"/>
        </w:rPr>
        <w:t xml:space="preserve">To ensure confidence in the process and minimise risk of loss, all consent forms </w:t>
      </w:r>
      <w:r w:rsidRPr="009B737C">
        <w:rPr>
          <w:rStyle w:val="normaltextrun"/>
          <w:rFonts w:ascii="Calibri" w:hAnsi="Calibri" w:eastAsia="Times New Roman" w:cs="Calibri"/>
          <w:i/>
          <w:iCs/>
          <w:sz w:val="22"/>
          <w:szCs w:val="22"/>
          <w:u w:val="single"/>
          <w:lang w:eastAsia="en-GB"/>
        </w:rPr>
        <w:t>must</w:t>
      </w:r>
      <w:r w:rsidRPr="009B737C">
        <w:rPr>
          <w:rStyle w:val="normaltextrun"/>
          <w:rFonts w:ascii="Calibri" w:hAnsi="Calibri" w:eastAsia="Times New Roman" w:cs="Calibri"/>
          <w:i/>
          <w:iCs/>
          <w:sz w:val="22"/>
          <w:szCs w:val="22"/>
          <w:lang w:eastAsia="en-GB"/>
        </w:rPr>
        <w:t xml:space="preserve"> be printed, presented, and stored in double sided forma</w:t>
      </w:r>
      <w:r w:rsidR="00737006">
        <w:rPr>
          <w:rStyle w:val="normaltextrun"/>
          <w:rFonts w:ascii="Calibri" w:hAnsi="Calibri" w:cs="Calibri"/>
          <w:i/>
          <w:iCs/>
          <w:sz w:val="22"/>
          <w:szCs w:val="22"/>
        </w:rPr>
        <w:t>t</w:t>
      </w:r>
    </w:p>
    <w:sectPr w:rsidRPr="00274913" w:rsidR="00771927" w:rsidSect="00BD39CC">
      <w:headerReference w:type="default" r:id="rId12"/>
      <w:footerReference w:type="default" r:id="rId13"/>
      <w:headerReference w:type="first" r:id="rId14"/>
      <w:footerReference w:type="first" r:id="rId15"/>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3733" w:rsidRDefault="00DA3733" w14:paraId="67C4D252" w14:textId="77777777">
      <w:r>
        <w:separator/>
      </w:r>
    </w:p>
  </w:endnote>
  <w:endnote w:type="continuationSeparator" w:id="0">
    <w:p w:rsidR="00DA3733" w:rsidRDefault="00DA3733" w14:paraId="2578C63F" w14:textId="77777777">
      <w:r>
        <w:continuationSeparator/>
      </w:r>
    </w:p>
  </w:endnote>
  <w:endnote w:type="continuationNotice" w:id="1">
    <w:p w:rsidR="00DA3733" w:rsidRDefault="00DA3733" w14:paraId="10B50F7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F41AD" w:rsidRDefault="002A0BD1" w14:paraId="644F218B" w14:textId="55E2F65E">
    <w:pPr>
      <w:autoSpaceDE w:val="0"/>
      <w:autoSpaceDN w:val="0"/>
      <w:adjustRightInd w:val="0"/>
      <w:jc w:val="both"/>
      <w:rPr>
        <w:rFonts w:ascii="Calibri" w:hAnsi="Calibri" w:cs="Calibri"/>
        <w:b/>
        <w:sz w:val="22"/>
        <w:szCs w:val="16"/>
      </w:rPr>
    </w:pPr>
  </w:p>
  <w:p w:rsidRPr="008B22DF" w:rsidR="008B22DF" w:rsidP="008B22DF" w:rsidRDefault="008B22DF" w14:paraId="498AC4A2" w14:textId="1FAE626E">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AC5FC1">
      <w:rPr>
        <w:rFonts w:asciiTheme="majorHAnsi" w:hAnsiTheme="majorHAnsi" w:cstheme="majorHAnsi"/>
        <w:sz w:val="22"/>
        <w:szCs w:val="22"/>
      </w:rPr>
      <w:t xml:space="preserve">Child 0-17 </w:t>
    </w:r>
    <w:r w:rsidRPr="008B22DF">
      <w:rPr>
        <w:rFonts w:asciiTheme="majorHAnsi" w:hAnsiTheme="majorHAnsi" w:cstheme="majorHAnsi"/>
        <w:sz w:val="22"/>
        <w:szCs w:val="22"/>
      </w:rPr>
      <w:t>ProLR</w:t>
    </w:r>
    <w:r w:rsidR="009D681E">
      <w:rPr>
        <w:rFonts w:asciiTheme="majorHAnsi" w:hAnsiTheme="majorHAnsi" w:cstheme="majorHAnsi"/>
        <w:sz w:val="22"/>
        <w:szCs w:val="22"/>
      </w:rPr>
      <w:t>-</w:t>
    </w:r>
    <w:r w:rsidRPr="008B22DF">
      <w:rPr>
        <w:rFonts w:asciiTheme="majorHAnsi" w:hAnsiTheme="majorHAnsi" w:cstheme="majorHAnsi"/>
        <w:sz w:val="22"/>
        <w:szCs w:val="22"/>
      </w:rPr>
      <w:t>ICF_</w:t>
    </w:r>
    <w:del w:author="Anjum, Aisha" w:date="2025-05-07T12:18:00Z" w16du:dateUtc="2025-05-07T11:18:00Z" w:id="30">
      <w:r w:rsidDel="00F80B31" w:rsidR="00E45C7E">
        <w:rPr>
          <w:rFonts w:asciiTheme="majorHAnsi" w:hAnsiTheme="majorHAnsi" w:cstheme="majorHAnsi"/>
          <w:sz w:val="22"/>
          <w:szCs w:val="22"/>
        </w:rPr>
        <w:delText>AM4</w:delText>
      </w:r>
      <w:r w:rsidDel="00F80B31" w:rsidR="009D681E">
        <w:rPr>
          <w:rFonts w:asciiTheme="majorHAnsi" w:hAnsiTheme="majorHAnsi" w:cstheme="majorHAnsi"/>
          <w:sz w:val="22"/>
          <w:szCs w:val="22"/>
        </w:rPr>
        <w:delText>2</w:delText>
      </w:r>
    </w:del>
    <w:ins w:author="Anjum, Aisha" w:date="2025-05-07T12:18:00Z" w16du:dateUtc="2025-05-07T11:18:00Z" w:id="31">
      <w:r w:rsidR="00F80B31">
        <w:rPr>
          <w:rFonts w:asciiTheme="majorHAnsi" w:hAnsiTheme="majorHAnsi" w:cstheme="majorHAnsi"/>
          <w:sz w:val="22"/>
          <w:szCs w:val="22"/>
        </w:rPr>
        <w:t>NSA1</w:t>
      </w:r>
      <w:r w:rsidR="00F80B31">
        <w:rPr>
          <w:rFonts w:asciiTheme="majorHAnsi" w:hAnsiTheme="majorHAnsi" w:cstheme="majorHAnsi"/>
          <w:sz w:val="22"/>
          <w:szCs w:val="22"/>
        </w:rPr>
        <w:t>2</w:t>
      </w:r>
    </w:ins>
    <w:r w:rsidR="00AC5FC1">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Content>
        <w:sdt>
          <w:sdtPr>
            <w:rPr>
              <w:rFonts w:asciiTheme="majorHAnsi" w:hAnsiTheme="majorHAnsi" w:cstheme="majorHAnsi"/>
              <w:sz w:val="22"/>
              <w:szCs w:val="22"/>
            </w:rPr>
            <w:id w:val="-176961690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2DA3A0AB" w:rsidRDefault="4E44E59B" w14:paraId="6BA64B8C" w14:textId="6AF41179">
    <w:pPr>
      <w:pStyle w:val="Footer"/>
      <w:rPr>
        <w:rFonts w:ascii="Calibri" w:hAnsi="Calibri" w:cs="Times New Roman" w:asciiTheme="majorAscii" w:hAnsiTheme="majorAscii" w:cstheme="majorBidi"/>
        <w:sz w:val="22"/>
        <w:szCs w:val="22"/>
      </w:rPr>
    </w:pPr>
    <w:r w:rsidRPr="2DA3A0AB" w:rsidR="2DA3A0AB">
      <w:rPr>
        <w:rFonts w:ascii="Calibri" w:hAnsi="Calibri" w:cs="Times New Roman" w:asciiTheme="majorAscii" w:hAnsiTheme="majorAscii" w:cstheme="majorBidi"/>
        <w:sz w:val="22"/>
        <w:szCs w:val="22"/>
      </w:rPr>
      <w:t>V</w:t>
    </w:r>
    <w:ins w:author="Stronach, Lucy" w:date="2025-05-07T15:10:51.594Z" w:id="857804200">
      <w:r w:rsidRPr="2DA3A0AB" w:rsidR="2DA3A0AB">
        <w:rPr>
          <w:rFonts w:ascii="Calibri" w:hAnsi="Calibri" w:cs="Times New Roman" w:asciiTheme="majorAscii" w:hAnsiTheme="majorAscii" w:cstheme="majorBidi"/>
          <w:sz w:val="22"/>
          <w:szCs w:val="22"/>
        </w:rPr>
        <w:t>2.0</w:t>
      </w:r>
    </w:ins>
    <w:del w:author="Stronach, Lucy" w:date="2025-05-07T15:10:49.726Z" w:id="1449640788">
      <w:r w:rsidRPr="2DA3A0AB" w:rsidDel="2DA3A0AB">
        <w:rPr>
          <w:rFonts w:ascii="Calibri" w:hAnsi="Calibri" w:cs="Times New Roman" w:asciiTheme="majorAscii" w:hAnsiTheme="majorAscii" w:cstheme="majorBidi"/>
          <w:sz w:val="22"/>
          <w:szCs w:val="22"/>
        </w:rPr>
        <w:delText>1.</w:delText>
      </w:r>
    </w:del>
    <w:ins w:author="Anjum, Aisha" w:date="2025-05-07T12:19:00Z" w:id="245504721">
      <w:del w:author="Stronach, Lucy" w:date="2025-05-07T15:10:49.598Z" w:id="177372013">
        <w:r w:rsidRPr="2DA3A0AB" w:rsidDel="2DA3A0AB">
          <w:rPr>
            <w:rFonts w:ascii="Calibri" w:hAnsi="Calibri" w:cs="Times New Roman" w:asciiTheme="majorAscii" w:hAnsiTheme="majorAscii" w:cstheme="majorBidi"/>
            <w:sz w:val="22"/>
            <w:szCs w:val="22"/>
          </w:rPr>
          <w:delText>1</w:delText>
        </w:r>
      </w:del>
    </w:ins>
    <w:del w:author="Anjum, Aisha" w:date="2025-05-07T12:19:00Z" w:id="1773926207">
      <w:r w:rsidRPr="2DA3A0AB" w:rsidDel="2DA3A0AB">
        <w:rPr>
          <w:rFonts w:ascii="Calibri" w:hAnsi="Calibri" w:cs="Times New Roman" w:asciiTheme="majorAscii" w:hAnsiTheme="majorAscii" w:cstheme="majorBidi"/>
          <w:sz w:val="22"/>
          <w:szCs w:val="22"/>
        </w:rPr>
        <w:delText>0</w:delText>
      </w:r>
    </w:del>
    <w:r w:rsidRPr="2DA3A0AB" w:rsidR="2DA3A0AB">
      <w:rPr>
        <w:rFonts w:ascii="Calibri" w:hAnsi="Calibri" w:cs="Times New Roman" w:asciiTheme="majorAscii" w:hAnsiTheme="majorAscii" w:cstheme="majorBidi"/>
        <w:sz w:val="22"/>
        <w:szCs w:val="22"/>
      </w:rPr>
      <w:t xml:space="preserve"> </w:t>
    </w:r>
    <w:del w:author="Anjum, Aisha" w:date="2025-05-07T12:19:00Z" w:id="1988141002">
      <w:r w:rsidRPr="2DA3A0AB" w:rsidDel="2DA3A0AB">
        <w:rPr>
          <w:rFonts w:ascii="Calibri" w:hAnsi="Calibri" w:cs="Times New Roman" w:asciiTheme="majorAscii" w:hAnsiTheme="majorAscii" w:cstheme="majorBidi"/>
          <w:sz w:val="22"/>
          <w:szCs w:val="22"/>
        </w:rPr>
        <w:delText>13</w:delText>
      </w:r>
      <w:r w:rsidRPr="2DA3A0AB" w:rsidDel="2DA3A0AB">
        <w:rPr>
          <w:rFonts w:ascii="Calibri" w:hAnsi="Calibri" w:cs="Times New Roman" w:asciiTheme="majorAscii" w:hAnsiTheme="majorAscii" w:cstheme="majorBidi"/>
          <w:sz w:val="22"/>
          <w:szCs w:val="22"/>
          <w:vertAlign w:val="superscript"/>
        </w:rPr>
        <w:delText>th</w:delText>
      </w:r>
      <w:r w:rsidRPr="2DA3A0AB" w:rsidDel="2DA3A0AB">
        <w:rPr>
          <w:rFonts w:ascii="Calibri" w:hAnsi="Calibri" w:cs="Times New Roman" w:asciiTheme="majorAscii" w:hAnsiTheme="majorAscii" w:cstheme="majorBidi"/>
          <w:sz w:val="22"/>
          <w:szCs w:val="22"/>
        </w:rPr>
        <w:delText xml:space="preserve"> </w:delText>
      </w:r>
    </w:del>
    <w:ins w:author="Anjum, Aisha" w:date="2025-05-07T12:19:00Z" w:id="1955772232">
      <w:r w:rsidRPr="2DA3A0AB" w:rsidR="2DA3A0AB">
        <w:rPr>
          <w:rFonts w:ascii="Calibri" w:hAnsi="Calibri" w:cs="Times New Roman" w:asciiTheme="majorAscii" w:hAnsiTheme="majorAscii" w:cstheme="majorBidi"/>
          <w:sz w:val="22"/>
          <w:szCs w:val="22"/>
        </w:rPr>
        <w:t>7</w:t>
      </w:r>
      <w:r w:rsidRPr="2DA3A0AB" w:rsidR="2DA3A0AB">
        <w:rPr>
          <w:rFonts w:ascii="Calibri" w:hAnsi="Calibri" w:cs="Times New Roman" w:asciiTheme="majorAscii" w:hAnsiTheme="majorAscii" w:cstheme="majorBidi"/>
          <w:sz w:val="22"/>
          <w:szCs w:val="22"/>
          <w:vertAlign w:val="superscript"/>
        </w:rPr>
        <w:t>th</w:t>
      </w:r>
      <w:r w:rsidRPr="2DA3A0AB" w:rsidR="2DA3A0AB">
        <w:rPr>
          <w:rFonts w:ascii="Calibri" w:hAnsi="Calibri" w:cs="Times New Roman" w:asciiTheme="majorAscii" w:hAnsiTheme="majorAscii" w:cstheme="majorBidi"/>
          <w:sz w:val="22"/>
          <w:szCs w:val="22"/>
        </w:rPr>
        <w:t xml:space="preserve"> </w:t>
      </w:r>
    </w:ins>
    <w:del w:author="Anjum, Aisha" w:date="2025-05-07T12:19:00Z" w:id="179915406">
      <w:r w:rsidRPr="2DA3A0AB" w:rsidDel="2DA3A0AB">
        <w:rPr>
          <w:rFonts w:ascii="Calibri" w:hAnsi="Calibri" w:cs="Times New Roman" w:asciiTheme="majorAscii" w:hAnsiTheme="majorAscii" w:cstheme="majorBidi"/>
          <w:sz w:val="22"/>
          <w:szCs w:val="22"/>
        </w:rPr>
        <w:delText xml:space="preserve">November </w:delText>
      </w:r>
    </w:del>
    <w:ins w:author="Anjum, Aisha" w:date="2025-05-07T12:19:00Z" w:id="962371266">
      <w:r w:rsidRPr="2DA3A0AB" w:rsidR="2DA3A0AB">
        <w:rPr>
          <w:rFonts w:ascii="Calibri" w:hAnsi="Calibri" w:cs="Times New Roman" w:asciiTheme="majorAscii" w:hAnsiTheme="majorAscii" w:cstheme="majorBidi"/>
          <w:sz w:val="22"/>
          <w:szCs w:val="22"/>
        </w:rPr>
        <w:t>May</w:t>
      </w:r>
      <w:r w:rsidRPr="2DA3A0AB" w:rsidR="2DA3A0AB">
        <w:rPr>
          <w:rFonts w:ascii="Calibri" w:hAnsi="Calibri" w:cs="Times New Roman" w:asciiTheme="majorAscii" w:hAnsiTheme="majorAscii" w:cstheme="majorBidi"/>
          <w:sz w:val="22"/>
          <w:szCs w:val="22"/>
        </w:rPr>
        <w:t xml:space="preserve"> </w:t>
      </w:r>
    </w:ins>
    <w:r w:rsidRPr="2DA3A0AB" w:rsidR="2DA3A0AB">
      <w:rPr>
        <w:rFonts w:ascii="Calibri" w:hAnsi="Calibri" w:cs="Times New Roman" w:asciiTheme="majorAscii" w:hAnsiTheme="majorAscii" w:cstheme="majorBidi"/>
        <w:sz w:val="22"/>
        <w:szCs w:val="22"/>
      </w:rPr>
      <w:t>202</w:t>
    </w:r>
    <w:del w:author="Anjum, Aisha" w:date="2025-05-07T12:19:00Z" w:id="622319368">
      <w:r w:rsidRPr="2DA3A0AB" w:rsidDel="2DA3A0AB">
        <w:rPr>
          <w:rFonts w:ascii="Calibri" w:hAnsi="Calibri" w:cs="Times New Roman" w:asciiTheme="majorAscii" w:hAnsiTheme="majorAscii" w:cstheme="majorBidi"/>
          <w:sz w:val="22"/>
          <w:szCs w:val="22"/>
        </w:rPr>
        <w:delText>4</w:delText>
      </w:r>
    </w:del>
    <w:ins w:author="Anjum, Aisha" w:date="2025-05-07T12:19:00Z" w:id="950199787">
      <w:r w:rsidRPr="2DA3A0AB" w:rsidR="2DA3A0AB">
        <w:rPr>
          <w:rFonts w:ascii="Calibri" w:hAnsi="Calibri" w:cs="Times New Roman" w:asciiTheme="majorAscii" w:hAnsiTheme="majorAscii" w:cstheme="majorBidi"/>
          <w:sz w:val="22"/>
          <w:szCs w:val="22"/>
        </w:rPr>
        <w:t>5</w:t>
      </w:r>
    </w:ins>
    <w:r w:rsidRPr="2DA3A0AB" w:rsidR="2DA3A0AB">
      <w:rPr>
        <w:rFonts w:ascii="Calibri" w:hAnsi="Calibri" w:cs="Times New Roman" w:asciiTheme="majorAscii" w:hAnsiTheme="majorAscii" w:cstheme="majorBidi"/>
        <w:sz w:val="22"/>
        <w:szCs w:val="22"/>
      </w:rPr>
      <w:t xml:space="preserve"> </w:t>
    </w:r>
    <w:r w:rsidRPr="2DA3A0AB" w:rsidR="2DA3A0AB">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45105E13" w:rsidRDefault="45105E13" w14:paraId="7D5B7992" w14:textId="51A17CA8">
    <w:pPr>
      <w:pStyle w:val="Footer"/>
      <w:rPr>
        <w:rFonts w:asciiTheme="majorHAnsi" w:hAnsiTheme="majorHAnsi" w:cstheme="majorBidi"/>
        <w:sz w:val="22"/>
        <w:szCs w:val="22"/>
      </w:rPr>
    </w:pPr>
    <w:r w:rsidRPr="45105E13">
      <w:rPr>
        <w:rFonts w:asciiTheme="majorHAnsi" w:hAnsiTheme="majorHAnsi" w:cstheme="majorBidi"/>
        <w:sz w:val="22"/>
        <w:szCs w:val="22"/>
      </w:rPr>
      <w:t>REMAP-CAP Child 0-17 ProLR-ICF_</w:t>
    </w:r>
    <w:del w:author="Anjum, Aisha" w:date="2025-05-07T12:19:00Z" w16du:dateUtc="2025-05-07T11:19:00Z" w:id="40">
      <w:r w:rsidRPr="45105E13" w:rsidDel="00343083">
        <w:rPr>
          <w:rFonts w:asciiTheme="majorHAnsi" w:hAnsiTheme="majorHAnsi" w:cstheme="majorBidi"/>
          <w:sz w:val="22"/>
          <w:szCs w:val="22"/>
        </w:rPr>
        <w:delText>AM42</w:delText>
      </w:r>
    </w:del>
    <w:ins w:author="Anjum, Aisha" w:date="2025-05-07T12:19:00Z" w16du:dateUtc="2025-05-07T11:19:00Z" w:id="41">
      <w:r w:rsidR="00343083">
        <w:rPr>
          <w:rFonts w:asciiTheme="majorHAnsi" w:hAnsiTheme="majorHAnsi" w:cstheme="majorBidi"/>
          <w:sz w:val="22"/>
          <w:szCs w:val="22"/>
        </w:rPr>
        <w:t>NSA1</w:t>
      </w:r>
      <w:r w:rsidRPr="45105E13" w:rsidR="00343083">
        <w:rPr>
          <w:rFonts w:asciiTheme="majorHAnsi" w:hAnsiTheme="majorHAnsi" w:cstheme="majorBidi"/>
          <w:sz w:val="22"/>
          <w:szCs w:val="22"/>
        </w:rPr>
        <w:t>2</w:t>
      </w:r>
    </w:ins>
    <w:r w:rsidR="00AC5FC1">
      <w:t>_</w:t>
    </w:r>
    <w:r w:rsidRPr="45105E13">
      <w:rPr>
        <w:rFonts w:asciiTheme="majorHAnsi" w:hAnsiTheme="majorHAnsi" w:cstheme="majorBidi"/>
        <w:sz w:val="22"/>
        <w:szCs w:val="22"/>
      </w:rPr>
      <w:t xml:space="preserve">IRAS  237150 </w:t>
    </w:r>
    <w:r w:rsidR="4E44E59B">
      <w:tab/>
    </w:r>
    <w:sdt>
      <w:sdtPr>
        <w:rPr>
          <w:rFonts w:asciiTheme="majorHAnsi" w:hAnsiTheme="majorHAnsi" w:cstheme="majorBidi"/>
          <w:sz w:val="22"/>
          <w:szCs w:val="22"/>
        </w:rPr>
        <w:id w:val="1186329761"/>
        <w:docPartObj>
          <w:docPartGallery w:val="Page Numbers (Bottom of Page)"/>
          <w:docPartUnique/>
        </w:docPartObj>
      </w:sdtPr>
      <w:sdtContent>
        <w:sdt>
          <w:sdtPr>
            <w:rPr>
              <w:rFonts w:asciiTheme="majorHAnsi" w:hAnsiTheme="majorHAnsi" w:cstheme="majorBidi"/>
              <w:sz w:val="22"/>
              <w:szCs w:val="22"/>
            </w:rPr>
            <w:id w:val="1159580070"/>
            <w:docPartObj>
              <w:docPartGallery w:val="Page Numbers (Top of Page)"/>
              <w:docPartUnique/>
            </w:docPartObj>
          </w:sdtPr>
          <w:sdtContent>
            <w:r w:rsidRPr="45105E13">
              <w:rPr>
                <w:rFonts w:asciiTheme="majorHAnsi" w:hAnsiTheme="majorHAnsi" w:cstheme="majorBidi"/>
                <w:sz w:val="22"/>
                <w:szCs w:val="22"/>
              </w:rPr>
              <w:t xml:space="preserve">Page </w:t>
            </w:r>
            <w:r w:rsidRPr="45105E13" w:rsidR="4E44E59B">
              <w:rPr>
                <w:rFonts w:asciiTheme="majorHAnsi" w:hAnsiTheme="majorHAnsi" w:cstheme="majorBidi"/>
                <w:b/>
                <w:bCs/>
                <w:sz w:val="22"/>
                <w:szCs w:val="22"/>
              </w:rPr>
              <w:fldChar w:fldCharType="begin"/>
            </w:r>
            <w:r w:rsidRPr="45105E13" w:rsidR="4E44E59B">
              <w:rPr>
                <w:rFonts w:asciiTheme="majorHAnsi" w:hAnsiTheme="majorHAnsi" w:cstheme="majorBidi"/>
                <w:b/>
                <w:bCs/>
                <w:sz w:val="22"/>
                <w:szCs w:val="22"/>
              </w:rPr>
              <w:instrText xml:space="preserve"> PAGE </w:instrText>
            </w:r>
            <w:r w:rsidRPr="45105E13" w:rsidR="4E44E59B">
              <w:rPr>
                <w:rFonts w:asciiTheme="majorHAnsi" w:hAnsiTheme="majorHAnsi" w:cstheme="majorBidi"/>
                <w:b/>
                <w:bCs/>
                <w:sz w:val="22"/>
                <w:szCs w:val="22"/>
              </w:rPr>
              <w:fldChar w:fldCharType="separate"/>
            </w:r>
            <w:r w:rsidRPr="45105E13">
              <w:rPr>
                <w:rFonts w:asciiTheme="majorHAnsi" w:hAnsiTheme="majorHAnsi" w:cstheme="majorBidi"/>
                <w:b/>
                <w:bCs/>
                <w:sz w:val="22"/>
                <w:szCs w:val="22"/>
              </w:rPr>
              <w:t>2</w:t>
            </w:r>
            <w:r w:rsidRPr="45105E13" w:rsidR="4E44E59B">
              <w:rPr>
                <w:rFonts w:asciiTheme="majorHAnsi" w:hAnsiTheme="majorHAnsi" w:cstheme="majorBidi"/>
                <w:b/>
                <w:bCs/>
                <w:sz w:val="22"/>
                <w:szCs w:val="22"/>
              </w:rPr>
              <w:fldChar w:fldCharType="end"/>
            </w:r>
            <w:r w:rsidRPr="45105E13">
              <w:rPr>
                <w:rFonts w:asciiTheme="majorHAnsi" w:hAnsiTheme="majorHAnsi" w:cstheme="majorBidi"/>
                <w:sz w:val="22"/>
                <w:szCs w:val="22"/>
              </w:rPr>
              <w:t xml:space="preserve"> of </w:t>
            </w:r>
            <w:r w:rsidRPr="45105E13" w:rsidR="4E44E59B">
              <w:rPr>
                <w:rFonts w:asciiTheme="majorHAnsi" w:hAnsiTheme="majorHAnsi" w:cstheme="majorBidi"/>
                <w:b/>
                <w:bCs/>
                <w:sz w:val="22"/>
                <w:szCs w:val="22"/>
              </w:rPr>
              <w:fldChar w:fldCharType="begin"/>
            </w:r>
            <w:r w:rsidRPr="45105E13" w:rsidR="4E44E59B">
              <w:rPr>
                <w:rFonts w:asciiTheme="majorHAnsi" w:hAnsiTheme="majorHAnsi" w:cstheme="majorBidi"/>
                <w:b/>
                <w:bCs/>
                <w:sz w:val="22"/>
                <w:szCs w:val="22"/>
              </w:rPr>
              <w:instrText xml:space="preserve"> NUMPAGES  </w:instrText>
            </w:r>
            <w:r w:rsidRPr="45105E13" w:rsidR="4E44E59B">
              <w:rPr>
                <w:rFonts w:asciiTheme="majorHAnsi" w:hAnsiTheme="majorHAnsi" w:cstheme="majorBidi"/>
                <w:b/>
                <w:bCs/>
                <w:sz w:val="22"/>
                <w:szCs w:val="22"/>
              </w:rPr>
              <w:fldChar w:fldCharType="separate"/>
            </w:r>
            <w:r w:rsidRPr="45105E13">
              <w:rPr>
                <w:rFonts w:asciiTheme="majorHAnsi" w:hAnsiTheme="majorHAnsi" w:cstheme="majorBidi"/>
                <w:b/>
                <w:bCs/>
                <w:sz w:val="22"/>
                <w:szCs w:val="22"/>
              </w:rPr>
              <w:t>3</w:t>
            </w:r>
            <w:r w:rsidRPr="45105E13" w:rsidR="4E44E59B">
              <w:rPr>
                <w:rFonts w:asciiTheme="majorHAnsi" w:hAnsiTheme="majorHAnsi" w:cstheme="majorBidi"/>
                <w:b/>
                <w:bCs/>
                <w:sz w:val="22"/>
                <w:szCs w:val="22"/>
              </w:rPr>
              <w:fldChar w:fldCharType="end"/>
            </w:r>
          </w:sdtContent>
        </w:sdt>
      </w:sdtContent>
    </w:sdt>
  </w:p>
  <w:p w:rsidRPr="008B3B04" w:rsidR="002A0BD1" w:rsidP="2DA3A0AB" w:rsidRDefault="4E44E59B" w14:paraId="1666A9B2" w14:textId="30801204">
    <w:pPr>
      <w:pStyle w:val="Footer"/>
      <w:rPr>
        <w:rFonts w:ascii="Calibri" w:hAnsi="Calibri" w:cs="Times New Roman" w:asciiTheme="majorAscii" w:hAnsiTheme="majorAscii" w:cstheme="majorBidi"/>
        <w:sz w:val="22"/>
        <w:szCs w:val="22"/>
      </w:rPr>
    </w:pPr>
    <w:r w:rsidRPr="2DA3A0AB" w:rsidR="2DA3A0AB">
      <w:rPr>
        <w:rFonts w:ascii="Calibri" w:hAnsi="Calibri" w:cs="Times New Roman" w:asciiTheme="majorAscii" w:hAnsiTheme="majorAscii" w:cstheme="majorBidi"/>
        <w:sz w:val="22"/>
        <w:szCs w:val="22"/>
      </w:rPr>
      <w:t>V</w:t>
    </w:r>
    <w:ins w:author="Stronach, Lucy" w:date="2025-05-07T15:10:45.785Z" w:id="1422941799">
      <w:r w:rsidRPr="2DA3A0AB" w:rsidR="2DA3A0AB">
        <w:rPr>
          <w:rFonts w:ascii="Calibri" w:hAnsi="Calibri" w:cs="Times New Roman" w:asciiTheme="majorAscii" w:hAnsiTheme="majorAscii" w:cstheme="majorBidi"/>
          <w:sz w:val="22"/>
          <w:szCs w:val="22"/>
        </w:rPr>
        <w:t>2.0</w:t>
      </w:r>
    </w:ins>
    <w:del w:author="Stronach, Lucy" w:date="2025-05-07T15:10:44.114Z" w:id="236501525">
      <w:r w:rsidRPr="2DA3A0AB" w:rsidDel="2DA3A0AB">
        <w:rPr>
          <w:rFonts w:ascii="Calibri" w:hAnsi="Calibri" w:cs="Times New Roman" w:asciiTheme="majorAscii" w:hAnsiTheme="majorAscii" w:cstheme="majorBidi"/>
          <w:sz w:val="22"/>
          <w:szCs w:val="22"/>
        </w:rPr>
        <w:delText>1.</w:delText>
      </w:r>
    </w:del>
    <w:ins w:author="Anjum, Aisha" w:date="2025-05-07T12:19:00Z" w:id="891418748">
      <w:del w:author="Stronach, Lucy" w:date="2025-05-07T15:10:43.963Z" w:id="1806715307">
        <w:r w:rsidRPr="2DA3A0AB" w:rsidDel="2DA3A0AB">
          <w:rPr>
            <w:rFonts w:ascii="Calibri" w:hAnsi="Calibri" w:cs="Times New Roman" w:asciiTheme="majorAscii" w:hAnsiTheme="majorAscii" w:cstheme="majorBidi"/>
            <w:sz w:val="22"/>
            <w:szCs w:val="22"/>
          </w:rPr>
          <w:delText>1</w:delText>
        </w:r>
      </w:del>
    </w:ins>
    <w:del w:author="Anjum, Aisha" w:date="2025-05-07T12:19:00Z" w:id="2009856040">
      <w:r w:rsidRPr="2DA3A0AB" w:rsidDel="2DA3A0AB">
        <w:rPr>
          <w:rFonts w:ascii="Calibri" w:hAnsi="Calibri" w:cs="Times New Roman" w:asciiTheme="majorAscii" w:hAnsiTheme="majorAscii" w:cstheme="majorBidi"/>
          <w:sz w:val="22"/>
          <w:szCs w:val="22"/>
        </w:rPr>
        <w:delText>0</w:delText>
      </w:r>
    </w:del>
    <w:r w:rsidRPr="2DA3A0AB" w:rsidR="2DA3A0AB">
      <w:rPr>
        <w:rFonts w:ascii="Calibri" w:hAnsi="Calibri" w:cs="Times New Roman" w:asciiTheme="majorAscii" w:hAnsiTheme="majorAscii" w:cstheme="majorBidi"/>
        <w:sz w:val="22"/>
        <w:szCs w:val="22"/>
      </w:rPr>
      <w:t xml:space="preserve"> </w:t>
    </w:r>
    <w:del w:author="Anjum, Aisha" w:date="2025-05-07T12:19:00Z" w:id="689917624">
      <w:r w:rsidRPr="2DA3A0AB" w:rsidDel="2DA3A0AB">
        <w:rPr>
          <w:rFonts w:ascii="Calibri" w:hAnsi="Calibri" w:cs="Times New Roman" w:asciiTheme="majorAscii" w:hAnsiTheme="majorAscii" w:cstheme="majorBidi"/>
          <w:sz w:val="22"/>
          <w:szCs w:val="22"/>
        </w:rPr>
        <w:delText>13</w:delText>
      </w:r>
      <w:r w:rsidRPr="2DA3A0AB" w:rsidDel="2DA3A0AB">
        <w:rPr>
          <w:rFonts w:ascii="Calibri" w:hAnsi="Calibri" w:cs="Times New Roman" w:asciiTheme="majorAscii" w:hAnsiTheme="majorAscii" w:cstheme="majorBidi"/>
          <w:sz w:val="22"/>
          <w:szCs w:val="22"/>
          <w:vertAlign w:val="superscript"/>
        </w:rPr>
        <w:delText>th</w:delText>
      </w:r>
      <w:r w:rsidRPr="2DA3A0AB" w:rsidDel="2DA3A0AB">
        <w:rPr>
          <w:rFonts w:ascii="Calibri" w:hAnsi="Calibri" w:cs="Times New Roman" w:asciiTheme="majorAscii" w:hAnsiTheme="majorAscii" w:cstheme="majorBidi"/>
          <w:sz w:val="22"/>
          <w:szCs w:val="22"/>
        </w:rPr>
        <w:delText xml:space="preserve"> </w:delText>
      </w:r>
    </w:del>
    <w:ins w:author="Anjum, Aisha" w:date="2025-05-07T12:19:00Z" w:id="376260387">
      <w:r w:rsidRPr="2DA3A0AB" w:rsidR="2DA3A0AB">
        <w:rPr>
          <w:rFonts w:ascii="Calibri" w:hAnsi="Calibri" w:cs="Times New Roman" w:asciiTheme="majorAscii" w:hAnsiTheme="majorAscii" w:cstheme="majorBidi"/>
          <w:sz w:val="22"/>
          <w:szCs w:val="22"/>
        </w:rPr>
        <w:t>7</w:t>
      </w:r>
      <w:r w:rsidRPr="2DA3A0AB" w:rsidR="2DA3A0AB">
        <w:rPr>
          <w:rFonts w:ascii="Calibri" w:hAnsi="Calibri" w:cs="Times New Roman" w:asciiTheme="majorAscii" w:hAnsiTheme="majorAscii" w:cstheme="majorBidi"/>
          <w:sz w:val="22"/>
          <w:szCs w:val="22"/>
          <w:vertAlign w:val="superscript"/>
        </w:rPr>
        <w:t>th</w:t>
      </w:r>
      <w:r w:rsidRPr="2DA3A0AB" w:rsidR="2DA3A0AB">
        <w:rPr>
          <w:rFonts w:ascii="Calibri" w:hAnsi="Calibri" w:cs="Times New Roman" w:asciiTheme="majorAscii" w:hAnsiTheme="majorAscii" w:cstheme="majorBidi"/>
          <w:sz w:val="22"/>
          <w:szCs w:val="22"/>
        </w:rPr>
        <w:t xml:space="preserve"> </w:t>
      </w:r>
    </w:ins>
    <w:del w:author="Anjum, Aisha" w:date="2025-05-07T12:19:00Z" w:id="1440878307">
      <w:r w:rsidRPr="2DA3A0AB" w:rsidDel="2DA3A0AB">
        <w:rPr>
          <w:rFonts w:ascii="Calibri" w:hAnsi="Calibri" w:cs="Times New Roman" w:asciiTheme="majorAscii" w:hAnsiTheme="majorAscii" w:cstheme="majorBidi"/>
          <w:sz w:val="22"/>
          <w:szCs w:val="22"/>
        </w:rPr>
        <w:delText xml:space="preserve">November </w:delText>
      </w:r>
    </w:del>
    <w:ins w:author="Anjum, Aisha" w:date="2025-05-07T12:19:00Z" w:id="69826127">
      <w:r w:rsidRPr="2DA3A0AB" w:rsidR="2DA3A0AB">
        <w:rPr>
          <w:rFonts w:ascii="Calibri" w:hAnsi="Calibri" w:cs="Times New Roman" w:asciiTheme="majorAscii" w:hAnsiTheme="majorAscii" w:cstheme="majorBidi"/>
          <w:sz w:val="22"/>
          <w:szCs w:val="22"/>
        </w:rPr>
        <w:t>May</w:t>
      </w:r>
      <w:r w:rsidRPr="2DA3A0AB" w:rsidR="2DA3A0AB">
        <w:rPr>
          <w:rFonts w:ascii="Calibri" w:hAnsi="Calibri" w:cs="Times New Roman" w:asciiTheme="majorAscii" w:hAnsiTheme="majorAscii" w:cstheme="majorBidi"/>
          <w:sz w:val="22"/>
          <w:szCs w:val="22"/>
        </w:rPr>
        <w:t xml:space="preserve"> </w:t>
      </w:r>
    </w:ins>
    <w:r w:rsidRPr="2DA3A0AB" w:rsidR="2DA3A0AB">
      <w:rPr>
        <w:rFonts w:ascii="Calibri" w:hAnsi="Calibri" w:cs="Times New Roman" w:asciiTheme="majorAscii" w:hAnsiTheme="majorAscii" w:cstheme="majorBidi"/>
        <w:sz w:val="22"/>
        <w:szCs w:val="22"/>
      </w:rPr>
      <w:t>202</w:t>
    </w:r>
    <w:del w:author="Anjum, Aisha" w:date="2025-05-07T12:19:00Z" w:id="1566230003">
      <w:r w:rsidRPr="2DA3A0AB" w:rsidDel="2DA3A0AB">
        <w:rPr>
          <w:rFonts w:ascii="Calibri" w:hAnsi="Calibri" w:cs="Times New Roman" w:asciiTheme="majorAscii" w:hAnsiTheme="majorAscii" w:cstheme="majorBidi"/>
          <w:sz w:val="22"/>
          <w:szCs w:val="22"/>
        </w:rPr>
        <w:delText>4</w:delText>
      </w:r>
    </w:del>
    <w:ins w:author="Anjum, Aisha" w:date="2025-05-07T12:19:00Z" w:id="975177365">
      <w:r w:rsidRPr="2DA3A0AB" w:rsidR="2DA3A0AB">
        <w:rPr>
          <w:rFonts w:ascii="Calibri" w:hAnsi="Calibri" w:cs="Times New Roman" w:asciiTheme="majorAscii" w:hAnsiTheme="majorAscii" w:cstheme="majorBidi"/>
          <w:sz w:val="22"/>
          <w:szCs w:val="22"/>
        </w:rPr>
        <w:t>5</w:t>
      </w:r>
    </w:ins>
    <w:r w:rsidRPr="2DA3A0AB" w:rsidR="2DA3A0AB">
      <w:rPr>
        <w:rFonts w:ascii="Calibri" w:hAnsi="Calibri" w:cs="Times New Roman" w:asciiTheme="majorAscii" w:hAnsiTheme="majorAscii" w:cstheme="majorBidi"/>
        <w:sz w:val="22"/>
        <w:szCs w:val="22"/>
      </w:rPr>
      <w:t xml:space="preserve"> </w:t>
    </w:r>
    <w:r w:rsidRPr="2DA3A0AB" w:rsidR="2DA3A0AB">
      <w:rPr>
        <w:rFonts w:ascii="Calibri" w:hAnsi="Calibri" w:eastAsia="Calibri" w:cs="Arial"/>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3733" w:rsidRDefault="00DA3733" w14:paraId="69EE8AA3" w14:textId="77777777">
      <w:r>
        <w:separator/>
      </w:r>
    </w:p>
  </w:footnote>
  <w:footnote w:type="continuationSeparator" w:id="0">
    <w:p w:rsidR="00DA3733" w:rsidRDefault="00DA3733" w14:paraId="4335575F" w14:textId="77777777">
      <w:r>
        <w:continuationSeparator/>
      </w:r>
    </w:p>
  </w:footnote>
  <w:footnote w:type="continuationNotice" w:id="1">
    <w:p w:rsidR="00DA3733" w:rsidRDefault="00DA3733" w14:paraId="0937910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2090233754" name="Picture 209023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9B737C" w:rsidRDefault="008B3B04" w14:paraId="671C4148" w14:textId="5F2CA14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28A4"/>
    <w:rsid w:val="0001656B"/>
    <w:rsid w:val="0003655C"/>
    <w:rsid w:val="000431E9"/>
    <w:rsid w:val="000462AD"/>
    <w:rsid w:val="00047AE6"/>
    <w:rsid w:val="0005281A"/>
    <w:rsid w:val="00052F2B"/>
    <w:rsid w:val="0005318B"/>
    <w:rsid w:val="00054ACE"/>
    <w:rsid w:val="00063C12"/>
    <w:rsid w:val="00064610"/>
    <w:rsid w:val="00067DFE"/>
    <w:rsid w:val="00073AE2"/>
    <w:rsid w:val="00077B64"/>
    <w:rsid w:val="00080DD4"/>
    <w:rsid w:val="00082246"/>
    <w:rsid w:val="00090277"/>
    <w:rsid w:val="000954FD"/>
    <w:rsid w:val="000A612C"/>
    <w:rsid w:val="000B6174"/>
    <w:rsid w:val="000B7045"/>
    <w:rsid w:val="000C5484"/>
    <w:rsid w:val="000D0219"/>
    <w:rsid w:val="000D032B"/>
    <w:rsid w:val="000D150C"/>
    <w:rsid w:val="000D39DD"/>
    <w:rsid w:val="000D7EF2"/>
    <w:rsid w:val="000E16B8"/>
    <w:rsid w:val="000E399B"/>
    <w:rsid w:val="000E5DB8"/>
    <w:rsid w:val="000E751C"/>
    <w:rsid w:val="000E760E"/>
    <w:rsid w:val="000F07DA"/>
    <w:rsid w:val="000F4B0D"/>
    <w:rsid w:val="000F7690"/>
    <w:rsid w:val="001201FE"/>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93C74"/>
    <w:rsid w:val="001B4B11"/>
    <w:rsid w:val="001B4E9B"/>
    <w:rsid w:val="001B5145"/>
    <w:rsid w:val="001C444E"/>
    <w:rsid w:val="001E1BDD"/>
    <w:rsid w:val="001E6F7C"/>
    <w:rsid w:val="001F7234"/>
    <w:rsid w:val="002066D0"/>
    <w:rsid w:val="00207A19"/>
    <w:rsid w:val="00216AC4"/>
    <w:rsid w:val="00221607"/>
    <w:rsid w:val="00230262"/>
    <w:rsid w:val="0025157F"/>
    <w:rsid w:val="002520BB"/>
    <w:rsid w:val="00254E72"/>
    <w:rsid w:val="00255B39"/>
    <w:rsid w:val="0025746A"/>
    <w:rsid w:val="00260732"/>
    <w:rsid w:val="002733FA"/>
    <w:rsid w:val="00273DDC"/>
    <w:rsid w:val="0027472E"/>
    <w:rsid w:val="00274913"/>
    <w:rsid w:val="0027582B"/>
    <w:rsid w:val="0028056C"/>
    <w:rsid w:val="0028346A"/>
    <w:rsid w:val="00284F0C"/>
    <w:rsid w:val="00291A22"/>
    <w:rsid w:val="002A0BD1"/>
    <w:rsid w:val="002B41DC"/>
    <w:rsid w:val="002B4819"/>
    <w:rsid w:val="002B4DE7"/>
    <w:rsid w:val="002C48F9"/>
    <w:rsid w:val="002D7959"/>
    <w:rsid w:val="002F1308"/>
    <w:rsid w:val="002F41AD"/>
    <w:rsid w:val="00303B29"/>
    <w:rsid w:val="0031588B"/>
    <w:rsid w:val="0032350A"/>
    <w:rsid w:val="00335725"/>
    <w:rsid w:val="00340515"/>
    <w:rsid w:val="00343083"/>
    <w:rsid w:val="00344BE4"/>
    <w:rsid w:val="00350364"/>
    <w:rsid w:val="00356B9A"/>
    <w:rsid w:val="0036167D"/>
    <w:rsid w:val="00363617"/>
    <w:rsid w:val="00364CE9"/>
    <w:rsid w:val="00367ACD"/>
    <w:rsid w:val="00371251"/>
    <w:rsid w:val="00372546"/>
    <w:rsid w:val="00372E4D"/>
    <w:rsid w:val="00373ABE"/>
    <w:rsid w:val="003748A7"/>
    <w:rsid w:val="00377F7B"/>
    <w:rsid w:val="00383D74"/>
    <w:rsid w:val="00392EF5"/>
    <w:rsid w:val="00393CB0"/>
    <w:rsid w:val="003967F7"/>
    <w:rsid w:val="003A18E9"/>
    <w:rsid w:val="003A5CC0"/>
    <w:rsid w:val="003A7E52"/>
    <w:rsid w:val="003B28DC"/>
    <w:rsid w:val="003B2E5B"/>
    <w:rsid w:val="003C1685"/>
    <w:rsid w:val="003E065B"/>
    <w:rsid w:val="003E1355"/>
    <w:rsid w:val="003E1660"/>
    <w:rsid w:val="003E4908"/>
    <w:rsid w:val="003E56F6"/>
    <w:rsid w:val="003F2851"/>
    <w:rsid w:val="00400D17"/>
    <w:rsid w:val="00420086"/>
    <w:rsid w:val="00422755"/>
    <w:rsid w:val="00426810"/>
    <w:rsid w:val="00430F94"/>
    <w:rsid w:val="00433FA3"/>
    <w:rsid w:val="004357FB"/>
    <w:rsid w:val="00436E06"/>
    <w:rsid w:val="00456B53"/>
    <w:rsid w:val="00456CA8"/>
    <w:rsid w:val="00456F50"/>
    <w:rsid w:val="004571FB"/>
    <w:rsid w:val="00464983"/>
    <w:rsid w:val="0047712F"/>
    <w:rsid w:val="00487386"/>
    <w:rsid w:val="004900CA"/>
    <w:rsid w:val="004941B8"/>
    <w:rsid w:val="004A2B7E"/>
    <w:rsid w:val="004B0300"/>
    <w:rsid w:val="004B5E5E"/>
    <w:rsid w:val="004B6960"/>
    <w:rsid w:val="004E03B9"/>
    <w:rsid w:val="004E0FCB"/>
    <w:rsid w:val="004E36FE"/>
    <w:rsid w:val="004E57DC"/>
    <w:rsid w:val="004F4241"/>
    <w:rsid w:val="004F5184"/>
    <w:rsid w:val="005034C6"/>
    <w:rsid w:val="005140C8"/>
    <w:rsid w:val="00514F3D"/>
    <w:rsid w:val="00516850"/>
    <w:rsid w:val="00516AD1"/>
    <w:rsid w:val="005218DB"/>
    <w:rsid w:val="00521F42"/>
    <w:rsid w:val="0052252C"/>
    <w:rsid w:val="00530D46"/>
    <w:rsid w:val="00534AD2"/>
    <w:rsid w:val="00536923"/>
    <w:rsid w:val="0054220B"/>
    <w:rsid w:val="0054367D"/>
    <w:rsid w:val="0054790B"/>
    <w:rsid w:val="00554248"/>
    <w:rsid w:val="00564DA4"/>
    <w:rsid w:val="00570BA2"/>
    <w:rsid w:val="005753A5"/>
    <w:rsid w:val="00586A62"/>
    <w:rsid w:val="00592670"/>
    <w:rsid w:val="005A391B"/>
    <w:rsid w:val="005A7297"/>
    <w:rsid w:val="005B278A"/>
    <w:rsid w:val="005B7997"/>
    <w:rsid w:val="005D11FA"/>
    <w:rsid w:val="005F326C"/>
    <w:rsid w:val="005F63AA"/>
    <w:rsid w:val="00603C87"/>
    <w:rsid w:val="006156BD"/>
    <w:rsid w:val="006173EE"/>
    <w:rsid w:val="00621639"/>
    <w:rsid w:val="00622626"/>
    <w:rsid w:val="0062504F"/>
    <w:rsid w:val="0063480E"/>
    <w:rsid w:val="00635BDA"/>
    <w:rsid w:val="00635DE7"/>
    <w:rsid w:val="00645FFC"/>
    <w:rsid w:val="00651C1E"/>
    <w:rsid w:val="00651ECF"/>
    <w:rsid w:val="00657864"/>
    <w:rsid w:val="00666D1D"/>
    <w:rsid w:val="0067185E"/>
    <w:rsid w:val="00680344"/>
    <w:rsid w:val="006860C4"/>
    <w:rsid w:val="00693F83"/>
    <w:rsid w:val="006A1CEF"/>
    <w:rsid w:val="006B3995"/>
    <w:rsid w:val="006B4E0D"/>
    <w:rsid w:val="006B6C44"/>
    <w:rsid w:val="006C57FC"/>
    <w:rsid w:val="006C79E6"/>
    <w:rsid w:val="006E2DDF"/>
    <w:rsid w:val="00704622"/>
    <w:rsid w:val="00705EF6"/>
    <w:rsid w:val="0070709D"/>
    <w:rsid w:val="0071029D"/>
    <w:rsid w:val="00712D5D"/>
    <w:rsid w:val="00714648"/>
    <w:rsid w:val="00714D56"/>
    <w:rsid w:val="00715817"/>
    <w:rsid w:val="00716A60"/>
    <w:rsid w:val="0072158A"/>
    <w:rsid w:val="007228B4"/>
    <w:rsid w:val="00723871"/>
    <w:rsid w:val="00730A87"/>
    <w:rsid w:val="00733DD9"/>
    <w:rsid w:val="00737006"/>
    <w:rsid w:val="007425DD"/>
    <w:rsid w:val="00745FC9"/>
    <w:rsid w:val="00746B82"/>
    <w:rsid w:val="00752234"/>
    <w:rsid w:val="007545FB"/>
    <w:rsid w:val="007625A2"/>
    <w:rsid w:val="0076619D"/>
    <w:rsid w:val="00771927"/>
    <w:rsid w:val="007740D4"/>
    <w:rsid w:val="00780D7F"/>
    <w:rsid w:val="007849E7"/>
    <w:rsid w:val="00787C41"/>
    <w:rsid w:val="00791EF3"/>
    <w:rsid w:val="00792747"/>
    <w:rsid w:val="007A004D"/>
    <w:rsid w:val="007A45AB"/>
    <w:rsid w:val="007B10FC"/>
    <w:rsid w:val="007B1CC3"/>
    <w:rsid w:val="007B4C54"/>
    <w:rsid w:val="007B7781"/>
    <w:rsid w:val="007C4104"/>
    <w:rsid w:val="007C657A"/>
    <w:rsid w:val="007E3137"/>
    <w:rsid w:val="007E4C80"/>
    <w:rsid w:val="007F3642"/>
    <w:rsid w:val="007F5196"/>
    <w:rsid w:val="00822ED2"/>
    <w:rsid w:val="00823AED"/>
    <w:rsid w:val="00832505"/>
    <w:rsid w:val="00847F32"/>
    <w:rsid w:val="0085692A"/>
    <w:rsid w:val="00856F07"/>
    <w:rsid w:val="00857C1E"/>
    <w:rsid w:val="008652DF"/>
    <w:rsid w:val="00867641"/>
    <w:rsid w:val="008750CE"/>
    <w:rsid w:val="00876D3B"/>
    <w:rsid w:val="00885DBC"/>
    <w:rsid w:val="008868A0"/>
    <w:rsid w:val="00886E04"/>
    <w:rsid w:val="008945C5"/>
    <w:rsid w:val="008970EF"/>
    <w:rsid w:val="008A1782"/>
    <w:rsid w:val="008B22DF"/>
    <w:rsid w:val="008B2F39"/>
    <w:rsid w:val="008B3B04"/>
    <w:rsid w:val="008B56AA"/>
    <w:rsid w:val="008C0E94"/>
    <w:rsid w:val="008D3A69"/>
    <w:rsid w:val="008E2889"/>
    <w:rsid w:val="008E30D4"/>
    <w:rsid w:val="008E539A"/>
    <w:rsid w:val="008F1D63"/>
    <w:rsid w:val="00900F0C"/>
    <w:rsid w:val="00911C71"/>
    <w:rsid w:val="009300E0"/>
    <w:rsid w:val="00932ECB"/>
    <w:rsid w:val="009426FE"/>
    <w:rsid w:val="00944651"/>
    <w:rsid w:val="00950B48"/>
    <w:rsid w:val="00952F67"/>
    <w:rsid w:val="00967F0B"/>
    <w:rsid w:val="00986B8F"/>
    <w:rsid w:val="00987023"/>
    <w:rsid w:val="00990FDD"/>
    <w:rsid w:val="00994563"/>
    <w:rsid w:val="009A2A97"/>
    <w:rsid w:val="009A69E1"/>
    <w:rsid w:val="009A6EE1"/>
    <w:rsid w:val="009B4E35"/>
    <w:rsid w:val="009B57C1"/>
    <w:rsid w:val="009B5AB4"/>
    <w:rsid w:val="009B6A83"/>
    <w:rsid w:val="009B737C"/>
    <w:rsid w:val="009B7461"/>
    <w:rsid w:val="009D5812"/>
    <w:rsid w:val="009D681E"/>
    <w:rsid w:val="009E5B47"/>
    <w:rsid w:val="009F36CF"/>
    <w:rsid w:val="00A2699D"/>
    <w:rsid w:val="00A276C9"/>
    <w:rsid w:val="00A3446F"/>
    <w:rsid w:val="00A364B9"/>
    <w:rsid w:val="00A37E0A"/>
    <w:rsid w:val="00A57404"/>
    <w:rsid w:val="00A63680"/>
    <w:rsid w:val="00A63C46"/>
    <w:rsid w:val="00A74C43"/>
    <w:rsid w:val="00A76EA5"/>
    <w:rsid w:val="00A77C17"/>
    <w:rsid w:val="00AA0C6F"/>
    <w:rsid w:val="00AA1C36"/>
    <w:rsid w:val="00AB0B95"/>
    <w:rsid w:val="00AB3309"/>
    <w:rsid w:val="00AC5FC1"/>
    <w:rsid w:val="00AD0300"/>
    <w:rsid w:val="00AD1396"/>
    <w:rsid w:val="00AD7120"/>
    <w:rsid w:val="00AD7E0F"/>
    <w:rsid w:val="00AE688B"/>
    <w:rsid w:val="00B051C1"/>
    <w:rsid w:val="00B05489"/>
    <w:rsid w:val="00B076EF"/>
    <w:rsid w:val="00B101ED"/>
    <w:rsid w:val="00B170F2"/>
    <w:rsid w:val="00B32C44"/>
    <w:rsid w:val="00B456CC"/>
    <w:rsid w:val="00B4578E"/>
    <w:rsid w:val="00B538B1"/>
    <w:rsid w:val="00B644A6"/>
    <w:rsid w:val="00B71D04"/>
    <w:rsid w:val="00B7362E"/>
    <w:rsid w:val="00B74D5E"/>
    <w:rsid w:val="00B75973"/>
    <w:rsid w:val="00B838FA"/>
    <w:rsid w:val="00BB518E"/>
    <w:rsid w:val="00BC03F5"/>
    <w:rsid w:val="00BC1E79"/>
    <w:rsid w:val="00BC206B"/>
    <w:rsid w:val="00BC722E"/>
    <w:rsid w:val="00BC792C"/>
    <w:rsid w:val="00BD39CC"/>
    <w:rsid w:val="00BE4673"/>
    <w:rsid w:val="00BE67C7"/>
    <w:rsid w:val="00BF2BF3"/>
    <w:rsid w:val="00BF66C9"/>
    <w:rsid w:val="00BF7DAA"/>
    <w:rsid w:val="00C0596F"/>
    <w:rsid w:val="00C11135"/>
    <w:rsid w:val="00C12DD0"/>
    <w:rsid w:val="00C13B67"/>
    <w:rsid w:val="00C13E0B"/>
    <w:rsid w:val="00C1733F"/>
    <w:rsid w:val="00C20693"/>
    <w:rsid w:val="00C217D5"/>
    <w:rsid w:val="00C23D83"/>
    <w:rsid w:val="00C3252C"/>
    <w:rsid w:val="00C4032F"/>
    <w:rsid w:val="00C602C3"/>
    <w:rsid w:val="00C64880"/>
    <w:rsid w:val="00C829C3"/>
    <w:rsid w:val="00C851F0"/>
    <w:rsid w:val="00C8778E"/>
    <w:rsid w:val="00C93B27"/>
    <w:rsid w:val="00C93B78"/>
    <w:rsid w:val="00C94F04"/>
    <w:rsid w:val="00C969B8"/>
    <w:rsid w:val="00CA2DD5"/>
    <w:rsid w:val="00CB03EE"/>
    <w:rsid w:val="00CE4A68"/>
    <w:rsid w:val="00CE793E"/>
    <w:rsid w:val="00CF032D"/>
    <w:rsid w:val="00CF1AAA"/>
    <w:rsid w:val="00CF2C7A"/>
    <w:rsid w:val="00D03E60"/>
    <w:rsid w:val="00D05394"/>
    <w:rsid w:val="00D14573"/>
    <w:rsid w:val="00D2288B"/>
    <w:rsid w:val="00D36978"/>
    <w:rsid w:val="00D57327"/>
    <w:rsid w:val="00D61C82"/>
    <w:rsid w:val="00D61D87"/>
    <w:rsid w:val="00D63C3D"/>
    <w:rsid w:val="00D64404"/>
    <w:rsid w:val="00D6567C"/>
    <w:rsid w:val="00D75266"/>
    <w:rsid w:val="00D777B6"/>
    <w:rsid w:val="00D86DE6"/>
    <w:rsid w:val="00D901F9"/>
    <w:rsid w:val="00DA0A13"/>
    <w:rsid w:val="00DA3733"/>
    <w:rsid w:val="00DB31BB"/>
    <w:rsid w:val="00DB6FFC"/>
    <w:rsid w:val="00DC0E9E"/>
    <w:rsid w:val="00DC57AB"/>
    <w:rsid w:val="00DD04AE"/>
    <w:rsid w:val="00DD2C66"/>
    <w:rsid w:val="00DD7198"/>
    <w:rsid w:val="00DE4D34"/>
    <w:rsid w:val="00DE6866"/>
    <w:rsid w:val="00DE71E6"/>
    <w:rsid w:val="00DF1814"/>
    <w:rsid w:val="00DF3DF1"/>
    <w:rsid w:val="00DF65AA"/>
    <w:rsid w:val="00DF7CAC"/>
    <w:rsid w:val="00E24F47"/>
    <w:rsid w:val="00E3333E"/>
    <w:rsid w:val="00E40D4B"/>
    <w:rsid w:val="00E449F0"/>
    <w:rsid w:val="00E45C7E"/>
    <w:rsid w:val="00E56579"/>
    <w:rsid w:val="00E56A3F"/>
    <w:rsid w:val="00E57AF3"/>
    <w:rsid w:val="00E634DF"/>
    <w:rsid w:val="00E64E37"/>
    <w:rsid w:val="00E6765B"/>
    <w:rsid w:val="00E8342E"/>
    <w:rsid w:val="00E853FF"/>
    <w:rsid w:val="00E91121"/>
    <w:rsid w:val="00E93785"/>
    <w:rsid w:val="00EA1FD8"/>
    <w:rsid w:val="00EA5D3C"/>
    <w:rsid w:val="00EB5025"/>
    <w:rsid w:val="00EE36BE"/>
    <w:rsid w:val="00EF1714"/>
    <w:rsid w:val="00EF1B24"/>
    <w:rsid w:val="00EF581B"/>
    <w:rsid w:val="00F021A1"/>
    <w:rsid w:val="00F02F13"/>
    <w:rsid w:val="00F02FB2"/>
    <w:rsid w:val="00F04F4F"/>
    <w:rsid w:val="00F11AC1"/>
    <w:rsid w:val="00F12B57"/>
    <w:rsid w:val="00F36F83"/>
    <w:rsid w:val="00F46435"/>
    <w:rsid w:val="00F46A11"/>
    <w:rsid w:val="00F571A3"/>
    <w:rsid w:val="00F6041A"/>
    <w:rsid w:val="00F70960"/>
    <w:rsid w:val="00F710BC"/>
    <w:rsid w:val="00F72CB7"/>
    <w:rsid w:val="00F77D87"/>
    <w:rsid w:val="00F80564"/>
    <w:rsid w:val="00F80B31"/>
    <w:rsid w:val="00F80DB1"/>
    <w:rsid w:val="00FA2311"/>
    <w:rsid w:val="00FA2E36"/>
    <w:rsid w:val="00FA6BA6"/>
    <w:rsid w:val="00FC6F5C"/>
    <w:rsid w:val="00FD0351"/>
    <w:rsid w:val="00FD1E3B"/>
    <w:rsid w:val="00FD587C"/>
    <w:rsid w:val="00FE52CB"/>
    <w:rsid w:val="00FF5C66"/>
    <w:rsid w:val="00FF6463"/>
    <w:rsid w:val="00FF6466"/>
    <w:rsid w:val="02CDFC17"/>
    <w:rsid w:val="085F8BDE"/>
    <w:rsid w:val="0B43E3F5"/>
    <w:rsid w:val="0CF53F67"/>
    <w:rsid w:val="104949CF"/>
    <w:rsid w:val="1096A220"/>
    <w:rsid w:val="12C3D774"/>
    <w:rsid w:val="14C57C5B"/>
    <w:rsid w:val="17ACFD1E"/>
    <w:rsid w:val="17E406F1"/>
    <w:rsid w:val="19E48109"/>
    <w:rsid w:val="1A05C531"/>
    <w:rsid w:val="1DC69572"/>
    <w:rsid w:val="1E90221F"/>
    <w:rsid w:val="201EB18B"/>
    <w:rsid w:val="22AC1FC0"/>
    <w:rsid w:val="249F32C3"/>
    <w:rsid w:val="27CB8451"/>
    <w:rsid w:val="2DA3A0AB"/>
    <w:rsid w:val="2DF69512"/>
    <w:rsid w:val="2EB8A71F"/>
    <w:rsid w:val="2F86BC98"/>
    <w:rsid w:val="30802D17"/>
    <w:rsid w:val="35E47EC8"/>
    <w:rsid w:val="36E37D42"/>
    <w:rsid w:val="370C6569"/>
    <w:rsid w:val="37C45C58"/>
    <w:rsid w:val="3A7E36C0"/>
    <w:rsid w:val="3AA1B52A"/>
    <w:rsid w:val="3CA4ADE4"/>
    <w:rsid w:val="3D673A9B"/>
    <w:rsid w:val="43E2184F"/>
    <w:rsid w:val="45105E13"/>
    <w:rsid w:val="494EEF66"/>
    <w:rsid w:val="4968C7E6"/>
    <w:rsid w:val="4BBC5E12"/>
    <w:rsid w:val="4C0AC251"/>
    <w:rsid w:val="4D16649E"/>
    <w:rsid w:val="4D2CAA24"/>
    <w:rsid w:val="4E44E59B"/>
    <w:rsid w:val="505EEA48"/>
    <w:rsid w:val="56310469"/>
    <w:rsid w:val="574A2826"/>
    <w:rsid w:val="5A1F8F3C"/>
    <w:rsid w:val="5B356D0A"/>
    <w:rsid w:val="5BDAE911"/>
    <w:rsid w:val="5BFC3A41"/>
    <w:rsid w:val="5C0FB7E8"/>
    <w:rsid w:val="5D4501A2"/>
    <w:rsid w:val="5F9E0987"/>
    <w:rsid w:val="5FDC2D1A"/>
    <w:rsid w:val="63CEA7B8"/>
    <w:rsid w:val="6463514A"/>
    <w:rsid w:val="68295692"/>
    <w:rsid w:val="6D3FCF86"/>
    <w:rsid w:val="6F493601"/>
    <w:rsid w:val="73483331"/>
    <w:rsid w:val="73F77384"/>
    <w:rsid w:val="746F11A4"/>
    <w:rsid w:val="753EF005"/>
    <w:rsid w:val="76348071"/>
    <w:rsid w:val="7A8B7446"/>
    <w:rsid w:val="7B957A25"/>
    <w:rsid w:val="7E46EC6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Heading1Char" w:customStyle="1">
    <w:name w:val="Heading 1 Char"/>
    <w:basedOn w:val="DefaultParagraphFont"/>
    <w:link w:val="Heading1"/>
    <w:rsid w:val="0054220B"/>
    <w:rPr>
      <w:rFonts w:asciiTheme="majorHAnsi" w:hAnsiTheme="majorHAnsi" w:eastAsiaTheme="majorEastAsia"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2.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Al-Beidh, Farah</dc:creator>
  <keywords/>
  <lastModifiedBy>Stronach, Lucy</lastModifiedBy>
  <revision>47</revision>
  <lastPrinted>2017-12-01T01:36:00.0000000Z</lastPrinted>
  <dcterms:created xsi:type="dcterms:W3CDTF">2024-11-15T17:15:00.0000000Z</dcterms:created>
  <dcterms:modified xsi:type="dcterms:W3CDTF">2025-05-07T15:10:57.9018166Z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