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A3C56" w:rsidR="00D53835" w:rsidP="7EDA597D" w:rsidRDefault="00D53835" w14:paraId="5658C30D" w14:textId="01D22E8D">
      <w:pPr>
        <w:spacing w:after="140" w:line="276" w:lineRule="auto"/>
        <w:rPr>
          <w:rFonts w:ascii="Calibri" w:hAnsi="Calibri" w:cs="Calibri"/>
          <w:sz w:val="20"/>
          <w:szCs w:val="20"/>
          <w:lang w:val="en-US"/>
        </w:rPr>
      </w:pPr>
      <w:r w:rsidRPr="7EDA597D" w:rsidR="00D53835">
        <w:rPr>
          <w:rFonts w:ascii="Calibri" w:hAnsi="Calibri" w:cs="Calibri"/>
          <w:sz w:val="20"/>
          <w:szCs w:val="20"/>
          <w:lang w:val="en-US"/>
        </w:rPr>
        <w:t xml:space="preserve">Site staff should be properly trained, and delegation should be documented and signed off by Local Principal Investigator (PI) on this log before performing any trial-related tasks/ procedures. This form should be updated during the course of the trial in case of any changes in site staff and/or tasks performed. The original log should be maintained on-site in the Investigator Site File (ISF), a copy should be retrieved for Sponsor’s TMF when any updates have been made. In case of a Local PI switch, a new </w:t>
      </w:r>
      <w:r w:rsidRPr="7EDA597D" w:rsidR="00EB5F52">
        <w:rPr>
          <w:rFonts w:ascii="Calibri" w:hAnsi="Calibri" w:cs="Calibri"/>
          <w:sz w:val="20"/>
          <w:szCs w:val="20"/>
          <w:lang w:val="en-US"/>
        </w:rPr>
        <w:t xml:space="preserve">site </w:t>
      </w:r>
      <w:r w:rsidRPr="7EDA597D" w:rsidR="00D53835">
        <w:rPr>
          <w:rFonts w:ascii="Calibri" w:hAnsi="Calibri" w:cs="Calibri"/>
          <w:sz w:val="20"/>
          <w:szCs w:val="20"/>
          <w:lang w:val="en-US"/>
        </w:rPr>
        <w:t>delegation log should be started.</w:t>
      </w:r>
    </w:p>
    <w:p w:rsidRPr="001A3C56" w:rsidR="004A2B00" w:rsidP="7EDA597D" w:rsidRDefault="004A2B00" w14:paraId="5A41C4E3" w14:textId="76CE940D">
      <w:pPr>
        <w:spacing w:after="140" w:line="276" w:lineRule="auto"/>
        <w:rPr>
          <w:rFonts w:ascii="Calibri" w:hAnsi="Calibri" w:cs="Calibri"/>
          <w:sz w:val="20"/>
          <w:szCs w:val="20"/>
          <w:lang w:val="en-US"/>
        </w:rPr>
      </w:pPr>
      <w:r w:rsidRPr="7EDA597D" w:rsidR="004A2B00">
        <w:rPr>
          <w:rFonts w:ascii="Calibri" w:hAnsi="Calibri" w:cs="Calibri"/>
          <w:b w:val="1"/>
          <w:bCs w:val="1"/>
          <w:color w:val="00008A" w:themeColor="accent4" w:themeTint="FF" w:themeShade="FF"/>
          <w:sz w:val="20"/>
          <w:szCs w:val="20"/>
          <w:lang w:val="en-US"/>
        </w:rPr>
        <w:t>Local PI statement</w:t>
      </w:r>
      <w:r w:rsidRPr="7EDA597D" w:rsidR="004A2B00">
        <w:rPr>
          <w:rFonts w:ascii="Calibri" w:hAnsi="Calibri" w:cs="Calibri"/>
          <w:sz w:val="20"/>
          <w:szCs w:val="20"/>
          <w:lang w:val="en-US"/>
        </w:rPr>
        <w:t>: By signing below, I declare that during the conduct of the REMAP-CAP trial, site staff whose signatures appear below are delegated to perform the trial tasks as listed in the column ‘Delegated trial tasks’. I confirm that they are qualified and appropriately trained on this trial to perform the delegated tasks. I understand that although I have delegated significant trial-related duties, as the Local PI, I still maintain full responsibility for this trial.</w:t>
      </w:r>
      <w:r w:rsidRPr="7EDA597D" w:rsidR="00617363">
        <w:rPr>
          <w:rFonts w:ascii="Calibri" w:hAnsi="Calibri" w:cs="Calibri"/>
          <w:sz w:val="20"/>
          <w:szCs w:val="20"/>
          <w:lang w:val="en-US"/>
        </w:rPr>
        <w:t xml:space="preserve"> </w:t>
      </w:r>
    </w:p>
    <w:p w:rsidRPr="001A3C56" w:rsidR="004A2B00" w:rsidP="004A2B00" w:rsidRDefault="004A2B00" w14:paraId="01DBBC1E" w14:textId="77777777">
      <w:pPr>
        <w:spacing w:after="140" w:line="276" w:lineRule="auto"/>
        <w:rPr>
          <w:rFonts w:ascii="Calibri" w:hAnsi="Calibri" w:cs="Calibri"/>
          <w:sz w:val="20"/>
          <w:szCs w:val="20"/>
        </w:rPr>
      </w:pPr>
    </w:p>
    <w:p w:rsidRPr="001A3C56" w:rsidR="004A2B00" w:rsidP="7EDA597D" w:rsidRDefault="00C4728D" w14:paraId="7041643F" w14:textId="42C0DE3C">
      <w:pPr>
        <w:spacing w:after="140" w:line="276" w:lineRule="auto"/>
        <w:rPr>
          <w:rFonts w:ascii="Calibri" w:hAnsi="Calibri" w:cs="Calibri"/>
          <w:sz w:val="20"/>
          <w:szCs w:val="20"/>
          <w:lang w:val="en-US"/>
        </w:rPr>
      </w:pPr>
      <w:r w:rsidRPr="7EDA597D" w:rsidR="00C4728D">
        <w:rPr>
          <w:rFonts w:ascii="Calibri" w:hAnsi="Calibri" w:cs="Calibri"/>
          <w:sz w:val="20"/>
          <w:szCs w:val="20"/>
          <w:lang w:val="en-US"/>
        </w:rPr>
        <w:t>Local PI</w:t>
      </w:r>
      <w:r w:rsidRPr="7EDA597D" w:rsidR="004A2B00">
        <w:rPr>
          <w:rFonts w:ascii="Calibri" w:hAnsi="Calibri" w:cs="Calibri"/>
          <w:sz w:val="20"/>
          <w:szCs w:val="20"/>
          <w:lang w:val="en-US"/>
        </w:rPr>
        <w:t xml:space="preserve"> dated signature</w:t>
      </w:r>
      <w:r w:rsidRPr="7EDA597D" w:rsidR="00C4728D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7EDA597D" w:rsidR="004A2B00">
        <w:rPr>
          <w:rFonts w:ascii="Calibri" w:hAnsi="Calibri" w:cs="Calibri"/>
          <w:sz w:val="20"/>
          <w:szCs w:val="20"/>
          <w:lang w:val="en-US"/>
        </w:rPr>
        <w:t>(dd/Mmm/yyyy): ______________________________________</w:t>
      </w:r>
    </w:p>
    <w:tbl>
      <w:tblPr>
        <w:tblpPr w:leftFromText="141" w:rightFromText="141" w:vertAnchor="text" w:horzAnchor="margin" w:tblpXSpec="center" w:tblpY="57"/>
        <w:tblW w:w="5000" w:type="pct"/>
        <w:tblBorders>
          <w:top w:val="dotted" w:color="00008A" w:themeColor="accent4" w:sz="4" w:space="0"/>
          <w:left w:val="dotted" w:color="00008A" w:themeColor="accent4" w:sz="4" w:space="0"/>
          <w:bottom w:val="dotted" w:color="00008A" w:themeColor="accent4" w:sz="4" w:space="0"/>
          <w:right w:val="dotted" w:color="00008A" w:themeColor="accent4" w:sz="4" w:space="0"/>
          <w:insideH w:val="dotted" w:color="00008A" w:themeColor="accent4" w:sz="4" w:space="0"/>
          <w:insideV w:val="dotted" w:color="00008A" w:themeColor="accent4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8"/>
        <w:gridCol w:w="5107"/>
        <w:gridCol w:w="4723"/>
      </w:tblGrid>
      <w:tr w:rsidRPr="001A3C56" w:rsidR="00F33368" w:rsidTr="7EDA597D" w14:paraId="7FB996BB" w14:textId="77777777">
        <w:trPr>
          <w:trHeight w:val="284" w:hRule="exact"/>
        </w:trPr>
        <w:tc>
          <w:tcPr>
            <w:tcW w:w="5000" w:type="pct"/>
            <w:gridSpan w:val="3"/>
            <w:shd w:val="clear" w:color="auto" w:fill="CAE3FA" w:themeFill="accent1" w:themeFillTint="33"/>
            <w:tcMar/>
            <w:vAlign w:val="center"/>
          </w:tcPr>
          <w:p w:rsidRPr="001A3C56" w:rsidR="00F33368" w:rsidP="00F33368" w:rsidRDefault="00A47A5B" w14:paraId="0E3F00F4" w14:textId="0C412D18">
            <w:pPr>
              <w:tabs>
                <w:tab w:val="left" w:pos="0"/>
                <w:tab w:val="left" w:pos="2835"/>
                <w:tab w:val="left" w:pos="3969"/>
                <w:tab w:val="left" w:pos="9639"/>
              </w:tabs>
              <w:spacing w:after="60" w:line="240" w:lineRule="exact"/>
              <w:jc w:val="center"/>
              <w:outlineLvl w:val="2"/>
              <w:rPr>
                <w:rFonts w:ascii="Calibri" w:hAnsi="Calibri" w:eastAsia="SimSun" w:cs="Calibri"/>
                <w:b/>
                <w:sz w:val="20"/>
                <w:szCs w:val="20"/>
                <w:lang w:eastAsia="zh-CN"/>
              </w:rPr>
            </w:pPr>
            <w:r w:rsidRPr="001A3C56">
              <w:rPr>
                <w:rFonts w:ascii="Calibri" w:hAnsi="Calibri" w:eastAsia="SimSun" w:cs="Calibri"/>
                <w:b/>
                <w:sz w:val="20"/>
                <w:szCs w:val="20"/>
                <w:lang w:eastAsia="zh-CN"/>
              </w:rPr>
              <w:t>Trial</w:t>
            </w:r>
            <w:r w:rsidRPr="001A3C56" w:rsidR="00F33368">
              <w:rPr>
                <w:rFonts w:ascii="Calibri" w:hAnsi="Calibri" w:eastAsia="SimSun" w:cs="Calibri"/>
                <w:b/>
                <w:sz w:val="20"/>
                <w:szCs w:val="20"/>
                <w:lang w:eastAsia="zh-CN"/>
              </w:rPr>
              <w:t xml:space="preserve"> tasks</w:t>
            </w:r>
          </w:p>
          <w:p w:rsidRPr="001A3C56" w:rsidR="00F33368" w:rsidP="00F33368" w:rsidRDefault="00F33368" w14:paraId="22144C23" w14:textId="77777777">
            <w:pPr>
              <w:tabs>
                <w:tab w:val="left" w:pos="0"/>
                <w:tab w:val="left" w:pos="2835"/>
                <w:tab w:val="left" w:pos="3969"/>
                <w:tab w:val="left" w:pos="9639"/>
              </w:tabs>
              <w:spacing w:after="0" w:line="240" w:lineRule="exact"/>
              <w:ind w:left="709" w:hanging="709"/>
              <w:jc w:val="center"/>
              <w:outlineLvl w:val="2"/>
              <w:rPr>
                <w:rFonts w:ascii="Calibri" w:hAnsi="Calibri" w:eastAsia="Times New Roman" w:cs="Calibri"/>
                <w:b/>
                <w:bCs/>
                <w:sz w:val="20"/>
                <w:szCs w:val="20"/>
                <w:lang w:val="nl-NL"/>
              </w:rPr>
            </w:pPr>
          </w:p>
        </w:tc>
      </w:tr>
      <w:tr w:rsidRPr="001A3C56" w:rsidR="00FF740F" w:rsidTr="7EDA597D" w14:paraId="34685FB4" w14:textId="77777777">
        <w:trPr>
          <w:trHeight w:val="284" w:hRule="exact"/>
        </w:trPr>
        <w:tc>
          <w:tcPr>
            <w:tcW w:w="1649" w:type="pct"/>
            <w:tcMar/>
            <w:vAlign w:val="center"/>
          </w:tcPr>
          <w:p w:rsidRPr="001A3C56" w:rsidR="00FF740F" w:rsidP="00FF740F" w:rsidRDefault="00FF740F" w14:paraId="0DD870BC" w14:textId="77777777">
            <w:pPr>
              <w:tabs>
                <w:tab w:val="left" w:pos="1701"/>
                <w:tab w:val="center" w:pos="4703"/>
                <w:tab w:val="left" w:pos="7371"/>
                <w:tab w:val="left" w:pos="8789"/>
                <w:tab w:val="right" w:pos="9406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A3C56">
              <w:rPr>
                <w:rFonts w:ascii="Calibri" w:hAnsi="Calibri" w:cs="Calibri"/>
                <w:sz w:val="20"/>
                <w:szCs w:val="20"/>
              </w:rPr>
              <w:t>1. Obtain and sign Informed Consent</w:t>
            </w:r>
            <w:r w:rsidRPr="001A3C56">
              <w:rPr>
                <w:rFonts w:ascii="Calibri" w:hAnsi="Calibri" w:cs="Calibri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1741" w:type="pct"/>
            <w:tcMar/>
            <w:vAlign w:val="center"/>
          </w:tcPr>
          <w:p w:rsidRPr="001A3C56" w:rsidR="00FF740F" w:rsidP="00FF740F" w:rsidRDefault="00FF740F" w14:paraId="436985E2" w14:textId="40A86F96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9. IMP destruction</w:t>
            </w:r>
          </w:p>
        </w:tc>
        <w:tc>
          <w:tcPr>
            <w:tcW w:w="1610" w:type="pct"/>
            <w:tcMar/>
            <w:vAlign w:val="center"/>
          </w:tcPr>
          <w:p w:rsidRPr="001A3C56" w:rsidR="00FF740F" w:rsidP="00FF740F" w:rsidRDefault="00FF740F" w14:paraId="794703C4" w14:textId="2EB0F1D6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17.</w:t>
            </w:r>
            <w:r w:rsidRPr="001A3C56" w:rsidR="00C93DF4">
              <w:rPr>
                <w:rFonts w:ascii="Calibri" w:hAnsi="Calibri" w:eastAsia="Times New Roman" w:cs="Calibri"/>
                <w:sz w:val="20"/>
                <w:szCs w:val="20"/>
                <w:vertAlign w:val="superscript"/>
              </w:rPr>
              <w:t>3</w:t>
            </w:r>
            <w:r w:rsidRPr="001A3C56">
              <w:rPr>
                <w:rFonts w:ascii="Calibri" w:hAnsi="Calibri" w:eastAsia="Times New Roman" w:cs="Calibri"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Pr="001A3C56" w:rsidR="00FF740F" w:rsidTr="7EDA597D" w14:paraId="59E1E8DF" w14:textId="77777777">
        <w:trPr>
          <w:trHeight w:val="315"/>
        </w:trPr>
        <w:tc>
          <w:tcPr>
            <w:tcW w:w="1649" w:type="pct"/>
            <w:tcMar/>
            <w:vAlign w:val="center"/>
          </w:tcPr>
          <w:p w:rsidRPr="001A3C56" w:rsidR="00FF740F" w:rsidP="00FF740F" w:rsidRDefault="00FF740F" w14:paraId="232C4CA4" w14:textId="77777777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 xml:space="preserve">2. </w:t>
            </w:r>
            <w:r w:rsidRPr="001A3C56">
              <w:rPr>
                <w:rFonts w:ascii="Calibri" w:hAnsi="Calibri" w:eastAsia="Times New Roman" w:cs="Calibri"/>
                <w:sz w:val="20"/>
                <w:szCs w:val="20"/>
                <w:lang w:bidi="en-US"/>
              </w:rPr>
              <w:t>Assess in-/exclusion criteria</w:t>
            </w:r>
            <w:r w:rsidRPr="001A3C56">
              <w:rPr>
                <w:rFonts w:ascii="Calibri" w:hAnsi="Calibri" w:eastAsia="Times New Roman" w:cs="Calibr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41" w:type="pct"/>
            <w:tcMar/>
            <w:vAlign w:val="center"/>
          </w:tcPr>
          <w:p w:rsidRPr="001A3C56" w:rsidR="00FF740F" w:rsidP="00FF740F" w:rsidRDefault="00FF740F" w14:paraId="7584F7A8" w14:textId="18CD943A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10. Administer trial questionnaires</w:t>
            </w:r>
          </w:p>
        </w:tc>
        <w:tc>
          <w:tcPr>
            <w:tcW w:w="1610" w:type="pct"/>
            <w:tcMar/>
            <w:vAlign w:val="center"/>
          </w:tcPr>
          <w:p w:rsidRPr="001A3C56" w:rsidR="00FF740F" w:rsidP="00FF740F" w:rsidRDefault="00FF740F" w14:paraId="091DDE32" w14:textId="4952DA11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18.</w:t>
            </w:r>
            <w:r w:rsidRPr="001A3C56" w:rsidR="00C93DF4">
              <w:rPr>
                <w:rFonts w:ascii="Calibri" w:hAnsi="Calibri" w:eastAsia="Times New Roman" w:cs="Calibri"/>
                <w:sz w:val="20"/>
                <w:szCs w:val="20"/>
                <w:vertAlign w:val="superscript"/>
              </w:rPr>
              <w:t>3</w:t>
            </w:r>
          </w:p>
        </w:tc>
      </w:tr>
      <w:tr w:rsidRPr="001A3C56" w:rsidR="00FF740F" w:rsidTr="7EDA597D" w14:paraId="7A79D674" w14:textId="77777777">
        <w:trPr>
          <w:trHeight w:val="284" w:hRule="exact"/>
        </w:trPr>
        <w:tc>
          <w:tcPr>
            <w:tcW w:w="1649" w:type="pct"/>
            <w:tcMar/>
            <w:vAlign w:val="center"/>
          </w:tcPr>
          <w:p w:rsidRPr="001A3C56" w:rsidR="00FF740F" w:rsidP="00FF740F" w:rsidRDefault="00FF740F" w14:paraId="4AAFA281" w14:textId="77777777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3. Prescribe trial medication</w:t>
            </w:r>
            <w:r w:rsidRPr="001A3C56">
              <w:rPr>
                <w:rFonts w:ascii="Calibri" w:hAnsi="Calibri" w:eastAsia="Times New Roman" w:cs="Calibr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41" w:type="pct"/>
            <w:tcMar/>
            <w:vAlign w:val="center"/>
          </w:tcPr>
          <w:p w:rsidRPr="001A3C56" w:rsidR="00FF740F" w:rsidP="00FF740F" w:rsidRDefault="00FF740F" w14:paraId="4EFA137E" w14:textId="21BC3A88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11. CRF completion</w:t>
            </w:r>
          </w:p>
        </w:tc>
        <w:tc>
          <w:tcPr>
            <w:tcW w:w="1610" w:type="pct"/>
            <w:tcMar/>
            <w:vAlign w:val="center"/>
          </w:tcPr>
          <w:p w:rsidRPr="001A3C56" w:rsidR="00FF740F" w:rsidP="00FF740F" w:rsidRDefault="00FF740F" w14:paraId="6ACAA070" w14:textId="3DCAF4A1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19.</w:t>
            </w:r>
            <w:r w:rsidRPr="001A3C56" w:rsidR="00C93DF4">
              <w:rPr>
                <w:rFonts w:ascii="Calibri" w:hAnsi="Calibri" w:eastAsia="Times New Roman" w:cs="Calibri"/>
                <w:sz w:val="20"/>
                <w:szCs w:val="20"/>
                <w:vertAlign w:val="superscript"/>
              </w:rPr>
              <w:t>3</w:t>
            </w:r>
          </w:p>
        </w:tc>
      </w:tr>
      <w:tr w:rsidRPr="001A3C56" w:rsidR="00FF740F" w:rsidTr="7EDA597D" w14:paraId="2C12F229" w14:textId="77777777">
        <w:trPr>
          <w:trHeight w:val="284" w:hRule="exact"/>
        </w:trPr>
        <w:tc>
          <w:tcPr>
            <w:tcW w:w="1649" w:type="pct"/>
            <w:tcMar/>
            <w:vAlign w:val="center"/>
          </w:tcPr>
          <w:p w:rsidRPr="001A3C56" w:rsidR="00FF740F" w:rsidP="00FF740F" w:rsidRDefault="00FF740F" w14:paraId="2F252464" w14:textId="77777777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4. Assess (S)AEs</w:t>
            </w:r>
            <w:r w:rsidRPr="001A3C56">
              <w:rPr>
                <w:rFonts w:ascii="Calibri" w:hAnsi="Calibri" w:eastAsia="Times New Roman" w:cs="Calibr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41" w:type="pct"/>
            <w:tcMar/>
            <w:vAlign w:val="center"/>
          </w:tcPr>
          <w:p w:rsidRPr="001A3C56" w:rsidR="00FF740F" w:rsidP="00FF740F" w:rsidRDefault="00FF740F" w14:paraId="3EF1DABB" w14:textId="4D1E357E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12. Sign-off CRF</w:t>
            </w:r>
          </w:p>
        </w:tc>
        <w:tc>
          <w:tcPr>
            <w:tcW w:w="1610" w:type="pct"/>
            <w:tcMar/>
            <w:vAlign w:val="center"/>
          </w:tcPr>
          <w:p w:rsidRPr="001A3C56" w:rsidR="00FF740F" w:rsidP="00FF740F" w:rsidRDefault="00FF740F" w14:paraId="5F611FEF" w14:textId="16D80FEE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20.</w:t>
            </w:r>
            <w:r w:rsidRPr="001A3C56" w:rsidR="00C93DF4">
              <w:rPr>
                <w:rFonts w:ascii="Calibri" w:hAnsi="Calibri" w:eastAsia="Times New Roman" w:cs="Calibri"/>
                <w:sz w:val="20"/>
                <w:szCs w:val="20"/>
                <w:vertAlign w:val="superscript"/>
              </w:rPr>
              <w:t>3</w:t>
            </w:r>
          </w:p>
        </w:tc>
      </w:tr>
      <w:tr w:rsidRPr="001A3C56" w:rsidR="00FF740F" w:rsidTr="7EDA597D" w14:paraId="415D167F" w14:textId="77777777">
        <w:trPr>
          <w:trHeight w:val="284" w:hRule="exact"/>
        </w:trPr>
        <w:tc>
          <w:tcPr>
            <w:tcW w:w="1649" w:type="pct"/>
            <w:tcMar/>
            <w:vAlign w:val="center"/>
          </w:tcPr>
          <w:p w:rsidRPr="001A3C56" w:rsidR="00FF740F" w:rsidP="00FF740F" w:rsidRDefault="00FF740F" w14:paraId="6DE0DCAB" w14:textId="77777777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5. Randomization of participants</w:t>
            </w:r>
          </w:p>
        </w:tc>
        <w:tc>
          <w:tcPr>
            <w:tcW w:w="1741" w:type="pct"/>
            <w:tcMar/>
            <w:vAlign w:val="center"/>
          </w:tcPr>
          <w:p w:rsidRPr="001A3C56" w:rsidR="00FF740F" w:rsidP="00A12435" w:rsidRDefault="00FF740F" w14:paraId="667E7ACA" w14:textId="7ECD6B95">
            <w:pPr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13. Update ISF</w:t>
            </w:r>
          </w:p>
        </w:tc>
        <w:tc>
          <w:tcPr>
            <w:tcW w:w="1610" w:type="pct"/>
            <w:tcMar/>
            <w:vAlign w:val="center"/>
          </w:tcPr>
          <w:p w:rsidRPr="001A3C56" w:rsidR="00FF740F" w:rsidP="00FF740F" w:rsidRDefault="00FF740F" w14:paraId="1D397C2A" w14:textId="35AD1009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21.</w:t>
            </w:r>
            <w:r w:rsidRPr="001A3C56" w:rsidR="00C93DF4">
              <w:rPr>
                <w:rFonts w:ascii="Calibri" w:hAnsi="Calibri" w:eastAsia="Times New Roman" w:cs="Calibri"/>
                <w:sz w:val="20"/>
                <w:szCs w:val="20"/>
                <w:vertAlign w:val="superscript"/>
              </w:rPr>
              <w:t>3</w:t>
            </w:r>
          </w:p>
        </w:tc>
      </w:tr>
      <w:tr w:rsidRPr="001A3C56" w:rsidR="00FF740F" w:rsidTr="7EDA597D" w14:paraId="52BFCB1D" w14:textId="77777777">
        <w:trPr>
          <w:trHeight w:val="284" w:hRule="exact"/>
        </w:trPr>
        <w:tc>
          <w:tcPr>
            <w:tcW w:w="1649" w:type="pct"/>
            <w:tcMar/>
            <w:vAlign w:val="center"/>
          </w:tcPr>
          <w:p w:rsidRPr="001A3C56" w:rsidR="00FF740F" w:rsidP="00FF740F" w:rsidRDefault="00FF740F" w14:paraId="2B34EBAB" w14:textId="085BBF35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6. (S)AEs reporting</w:t>
            </w:r>
          </w:p>
        </w:tc>
        <w:tc>
          <w:tcPr>
            <w:tcW w:w="1741" w:type="pct"/>
            <w:tcMar/>
            <w:vAlign w:val="center"/>
          </w:tcPr>
          <w:p w:rsidRPr="001A3C56" w:rsidR="00FF740F" w:rsidP="00FF740F" w:rsidRDefault="00FF740F" w14:paraId="2841B752" w14:textId="761675A7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14. Sampling for pregnancy test</w:t>
            </w:r>
            <w:r w:rsidRPr="001A3C56" w:rsidR="00C93DF4">
              <w:rPr>
                <w:rFonts w:ascii="Calibri" w:hAnsi="Calibri" w:eastAsia="Times New Roman" w:cs="Calibr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10" w:type="pct"/>
            <w:tcMar/>
            <w:vAlign w:val="center"/>
          </w:tcPr>
          <w:p w:rsidRPr="001A3C56" w:rsidR="00FF740F" w:rsidP="00FF740F" w:rsidRDefault="00FF740F" w14:paraId="7C22811A" w14:textId="34B0BF3B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22.</w:t>
            </w:r>
            <w:r w:rsidRPr="001A3C56" w:rsidR="00C93DF4">
              <w:rPr>
                <w:rFonts w:ascii="Calibri" w:hAnsi="Calibri" w:eastAsia="Times New Roman" w:cs="Calibri"/>
                <w:sz w:val="20"/>
                <w:szCs w:val="20"/>
                <w:vertAlign w:val="superscript"/>
              </w:rPr>
              <w:t>3</w:t>
            </w:r>
          </w:p>
        </w:tc>
      </w:tr>
      <w:tr w:rsidRPr="001A3C56" w:rsidR="00FF740F" w:rsidTr="7EDA597D" w14:paraId="2FDDA0E3" w14:textId="77777777">
        <w:trPr>
          <w:trHeight w:val="284" w:hRule="exact"/>
        </w:trPr>
        <w:tc>
          <w:tcPr>
            <w:tcW w:w="1649" w:type="pct"/>
            <w:tcMar/>
            <w:vAlign w:val="center"/>
          </w:tcPr>
          <w:p w:rsidRPr="001A3C56" w:rsidR="00FF740F" w:rsidP="00FF740F" w:rsidRDefault="00FF740F" w14:paraId="5259E3F3" w14:textId="5F2798A6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7. IMP administration</w:t>
            </w:r>
          </w:p>
        </w:tc>
        <w:tc>
          <w:tcPr>
            <w:tcW w:w="1741" w:type="pct"/>
            <w:tcMar/>
            <w:vAlign w:val="center"/>
          </w:tcPr>
          <w:p w:rsidRPr="001A3C56" w:rsidR="00FF740F" w:rsidP="00FF740F" w:rsidRDefault="00FF740F" w14:paraId="5D8AC515" w14:textId="327B180E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15. Responsible for reconstitution of IMP</w:t>
            </w:r>
            <w:r w:rsidRPr="001A3C56" w:rsidR="00C93DF4">
              <w:rPr>
                <w:rFonts w:ascii="Calibri" w:hAnsi="Calibri" w:eastAsia="Times New Roman" w:cs="Calibr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10" w:type="pct"/>
            <w:tcMar/>
            <w:vAlign w:val="center"/>
          </w:tcPr>
          <w:p w:rsidRPr="001A3C56" w:rsidR="00FF740F" w:rsidP="00FF740F" w:rsidRDefault="00FF740F" w14:paraId="2FB78E5F" w14:textId="66BDA745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23.</w:t>
            </w:r>
            <w:r w:rsidRPr="001A3C56" w:rsidR="00C93DF4">
              <w:rPr>
                <w:rFonts w:ascii="Calibri" w:hAnsi="Calibri" w:eastAsia="Times New Roman" w:cs="Calibri"/>
                <w:sz w:val="20"/>
                <w:szCs w:val="20"/>
                <w:vertAlign w:val="superscript"/>
              </w:rPr>
              <w:t>3</w:t>
            </w:r>
          </w:p>
        </w:tc>
      </w:tr>
      <w:tr w:rsidRPr="001A3C56" w:rsidR="00FF740F" w:rsidTr="7EDA597D" w14:paraId="06BBC38F" w14:textId="77777777">
        <w:trPr>
          <w:trHeight w:val="284" w:hRule="exact"/>
        </w:trPr>
        <w:tc>
          <w:tcPr>
            <w:tcW w:w="1649" w:type="pct"/>
            <w:tcMar/>
            <w:vAlign w:val="center"/>
          </w:tcPr>
          <w:p w:rsidRPr="001A3C56" w:rsidR="00FF740F" w:rsidP="00FF740F" w:rsidRDefault="00FF740F" w14:paraId="3AFD6374" w14:textId="0D17FDB0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8. IMP receipt, (re)supply, accountability</w:t>
            </w:r>
          </w:p>
        </w:tc>
        <w:tc>
          <w:tcPr>
            <w:tcW w:w="1741" w:type="pct"/>
            <w:tcMar/>
            <w:vAlign w:val="center"/>
          </w:tcPr>
          <w:p w:rsidRPr="001A3C56" w:rsidR="00FF740F" w:rsidP="00FF740F" w:rsidRDefault="00FF740F" w14:paraId="25DD2BB7" w14:textId="356386FE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16. Administrative support</w:t>
            </w:r>
          </w:p>
        </w:tc>
        <w:tc>
          <w:tcPr>
            <w:tcW w:w="1610" w:type="pct"/>
            <w:tcMar/>
            <w:vAlign w:val="center"/>
          </w:tcPr>
          <w:p w:rsidRPr="001A3C56" w:rsidR="00FF740F" w:rsidP="00FF740F" w:rsidRDefault="00FF740F" w14:paraId="30E2C567" w14:textId="17FF060F">
            <w:pPr>
              <w:tabs>
                <w:tab w:val="left" w:pos="1701"/>
                <w:tab w:val="left" w:pos="7371"/>
                <w:tab w:val="left" w:pos="8789"/>
              </w:tabs>
              <w:spacing w:after="0" w:line="240" w:lineRule="auto"/>
              <w:rPr>
                <w:rFonts w:ascii="Calibri" w:hAnsi="Calibri" w:eastAsia="Times New Roman" w:cs="Calibri"/>
                <w:sz w:val="20"/>
                <w:szCs w:val="20"/>
              </w:rPr>
            </w:pPr>
            <w:r w:rsidRPr="001A3C56">
              <w:rPr>
                <w:rFonts w:ascii="Calibri" w:hAnsi="Calibri" w:eastAsia="Times New Roman" w:cs="Calibri"/>
                <w:sz w:val="20"/>
                <w:szCs w:val="20"/>
              </w:rPr>
              <w:t>24.</w:t>
            </w:r>
            <w:r w:rsidRPr="001A3C56" w:rsidR="00C93DF4">
              <w:rPr>
                <w:rFonts w:ascii="Calibri" w:hAnsi="Calibri" w:eastAsia="Times New Roman" w:cs="Calibri"/>
                <w:sz w:val="20"/>
                <w:szCs w:val="20"/>
                <w:vertAlign w:val="superscript"/>
              </w:rPr>
              <w:t>3</w:t>
            </w:r>
          </w:p>
        </w:tc>
      </w:tr>
    </w:tbl>
    <w:p w:rsidRPr="001A3C56" w:rsidR="004A2B00" w:rsidP="004A2B00" w:rsidRDefault="004A2B00" w14:paraId="4B1DACA4" w14:textId="77777777">
      <w:pPr>
        <w:spacing w:after="140" w:line="276" w:lineRule="auto"/>
        <w:rPr>
          <w:rFonts w:ascii="Calibri" w:hAnsi="Calibri" w:cs="Calibri"/>
          <w:sz w:val="20"/>
          <w:szCs w:val="20"/>
        </w:rPr>
      </w:pPr>
    </w:p>
    <w:tbl>
      <w:tblPr>
        <w:tblStyle w:val="ListTable3-Accent4"/>
        <w:tblW w:w="5000" w:type="pct"/>
        <w:tblBorders>
          <w:top w:val="dotted" w:color="00008A" w:themeColor="accent4" w:sz="4" w:space="0"/>
          <w:left w:val="dotted" w:color="00008A" w:themeColor="accent4" w:sz="4" w:space="0"/>
          <w:bottom w:val="dotted" w:color="00008A" w:themeColor="accent4" w:sz="4" w:space="0"/>
          <w:right w:val="dotted" w:color="00008A" w:themeColor="accent4" w:sz="4" w:space="0"/>
          <w:insideH w:val="dotted" w:color="00008A" w:themeColor="accent4" w:sz="4" w:space="0"/>
          <w:insideV w:val="dotted" w:color="00008A" w:themeColor="accent4" w:sz="4" w:space="0"/>
        </w:tblBorders>
        <w:tblLook w:val="0680" w:firstRow="0" w:lastRow="0" w:firstColumn="1" w:lastColumn="0" w:noHBand="1" w:noVBand="1"/>
      </w:tblPr>
      <w:tblGrid>
        <w:gridCol w:w="2700"/>
        <w:gridCol w:w="2367"/>
        <w:gridCol w:w="2367"/>
        <w:gridCol w:w="2367"/>
        <w:gridCol w:w="1578"/>
        <w:gridCol w:w="857"/>
        <w:gridCol w:w="1575"/>
        <w:gridCol w:w="857"/>
      </w:tblGrid>
      <w:tr w:rsidRPr="001A3C56" w:rsidR="00653DD1" w:rsidTr="001A3C56" w14:paraId="04FECD47" w14:textId="20D53D34">
        <w:trPr>
          <w:trHeight w:val="56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shd w:val="clear" w:color="auto" w:fill="CAE3FA" w:themeFill="text1" w:themeFillTint="33"/>
            <w:vAlign w:val="center"/>
          </w:tcPr>
          <w:p w:rsidRPr="001A3C56" w:rsidR="00860541" w:rsidP="00860541" w:rsidRDefault="00860541" w14:paraId="0DF0C716" w14:textId="3A4050EF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1A3C56">
              <w:rPr>
                <w:rFonts w:ascii="Calibri" w:hAnsi="Calibri" w:cs="Calibri"/>
                <w:bCs w:val="0"/>
                <w:sz w:val="20"/>
                <w:szCs w:val="20"/>
              </w:rPr>
              <w:t>Full name</w:t>
            </w:r>
          </w:p>
        </w:tc>
        <w:tc>
          <w:tcPr>
            <w:tcW w:w="807" w:type="pct"/>
            <w:shd w:val="clear" w:color="auto" w:fill="CAE3FA" w:themeFill="text1" w:themeFillTint="33"/>
            <w:vAlign w:val="center"/>
          </w:tcPr>
          <w:p w:rsidRPr="001A3C56" w:rsidR="00860541" w:rsidP="00860541" w:rsidRDefault="00860541" w14:paraId="16570D57" w14:textId="7A15AF81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1A3C56">
              <w:rPr>
                <w:rFonts w:ascii="Calibri" w:hAnsi="Calibri" w:cs="Calibri"/>
                <w:b/>
                <w:sz w:val="20"/>
                <w:szCs w:val="20"/>
              </w:rPr>
              <w:t>Role in trial</w:t>
            </w:r>
          </w:p>
        </w:tc>
        <w:tc>
          <w:tcPr>
            <w:tcW w:w="807" w:type="pct"/>
            <w:shd w:val="clear" w:color="auto" w:fill="CAE3FA" w:themeFill="text1" w:themeFillTint="33"/>
            <w:vAlign w:val="center"/>
          </w:tcPr>
          <w:p w:rsidRPr="001A3C56" w:rsidR="00860541" w:rsidP="00860541" w:rsidRDefault="00860541" w14:paraId="24A787FE" w14:textId="4CE2F5F6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1A3C56">
              <w:rPr>
                <w:rFonts w:ascii="Calibri" w:hAnsi="Calibri" w:cs="Calibri"/>
                <w:b/>
                <w:sz w:val="20"/>
                <w:szCs w:val="20"/>
              </w:rPr>
              <w:t>Signature</w:t>
            </w:r>
          </w:p>
        </w:tc>
        <w:tc>
          <w:tcPr>
            <w:tcW w:w="807" w:type="pct"/>
            <w:shd w:val="clear" w:color="auto" w:fill="CAE3FA" w:themeFill="text1" w:themeFillTint="33"/>
            <w:vAlign w:val="center"/>
          </w:tcPr>
          <w:p w:rsidRPr="001A3C56" w:rsidR="00860541" w:rsidP="00860541" w:rsidRDefault="00860541" w14:paraId="3FC79EFD" w14:textId="3DB9F75A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1A3C56">
              <w:rPr>
                <w:rFonts w:ascii="Calibri" w:hAnsi="Calibri" w:cs="Calibri"/>
                <w:b/>
                <w:sz w:val="20"/>
                <w:szCs w:val="20"/>
              </w:rPr>
              <w:t xml:space="preserve">Delegated </w:t>
            </w:r>
            <w:r w:rsidRPr="001A3C56" w:rsidR="00A47A5B">
              <w:rPr>
                <w:rFonts w:ascii="Calibri" w:hAnsi="Calibri" w:cs="Calibri"/>
                <w:b/>
                <w:sz w:val="20"/>
                <w:szCs w:val="20"/>
              </w:rPr>
              <w:t>trial</w:t>
            </w:r>
            <w:r w:rsidRPr="001A3C56">
              <w:rPr>
                <w:rFonts w:ascii="Calibri" w:hAnsi="Calibri" w:cs="Calibri"/>
                <w:b/>
                <w:sz w:val="20"/>
                <w:szCs w:val="20"/>
              </w:rPr>
              <w:t xml:space="preserve"> tasks</w:t>
            </w:r>
          </w:p>
        </w:tc>
        <w:tc>
          <w:tcPr>
            <w:tcW w:w="538" w:type="pct"/>
            <w:shd w:val="clear" w:color="auto" w:fill="CAE3FA" w:themeFill="text1" w:themeFillTint="33"/>
            <w:vAlign w:val="center"/>
          </w:tcPr>
          <w:p w:rsidRPr="001A3C56" w:rsidR="00860541" w:rsidP="00860541" w:rsidRDefault="00860541" w14:paraId="682B325D" w14:textId="3182BC93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1A3C56">
              <w:rPr>
                <w:rFonts w:ascii="Calibri" w:hAnsi="Calibri" w:cs="Calibri"/>
                <w:b/>
                <w:sz w:val="20"/>
                <w:szCs w:val="20"/>
              </w:rPr>
              <w:t>Start date</w:t>
            </w:r>
          </w:p>
        </w:tc>
        <w:tc>
          <w:tcPr>
            <w:tcW w:w="292" w:type="pct"/>
            <w:shd w:val="clear" w:color="auto" w:fill="CAE3FA" w:themeFill="text1" w:themeFillTint="33"/>
            <w:vAlign w:val="center"/>
          </w:tcPr>
          <w:p w:rsidRPr="001A3C56" w:rsidR="00860541" w:rsidP="00860541" w:rsidRDefault="00860541" w14:paraId="5C380D8C" w14:textId="0BB35B56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1A3C56">
              <w:rPr>
                <w:rFonts w:ascii="Calibri" w:hAnsi="Calibri" w:cs="Calibri"/>
                <w:b/>
                <w:sz w:val="20"/>
                <w:szCs w:val="20"/>
              </w:rPr>
              <w:t>PI initials</w:t>
            </w:r>
          </w:p>
        </w:tc>
        <w:tc>
          <w:tcPr>
            <w:tcW w:w="537" w:type="pct"/>
            <w:shd w:val="clear" w:color="auto" w:fill="CAE3FA" w:themeFill="text1" w:themeFillTint="33"/>
            <w:vAlign w:val="center"/>
          </w:tcPr>
          <w:p w:rsidRPr="001A3C56" w:rsidR="00860541" w:rsidP="00860541" w:rsidRDefault="00860541" w14:paraId="69124F56" w14:textId="51DD56AD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1A3C56">
              <w:rPr>
                <w:rFonts w:ascii="Calibri" w:hAnsi="Calibri" w:cs="Calibri"/>
                <w:b/>
                <w:sz w:val="20"/>
                <w:szCs w:val="20"/>
              </w:rPr>
              <w:t>Stop date</w:t>
            </w:r>
          </w:p>
        </w:tc>
        <w:tc>
          <w:tcPr>
            <w:tcW w:w="292" w:type="pct"/>
            <w:shd w:val="clear" w:color="auto" w:fill="CAE3FA" w:themeFill="text1" w:themeFillTint="33"/>
            <w:vAlign w:val="center"/>
          </w:tcPr>
          <w:p w:rsidRPr="001A3C56" w:rsidR="00860541" w:rsidP="00860541" w:rsidRDefault="00860541" w14:paraId="2F99B2AF" w14:textId="7FDB94E3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1A3C56">
              <w:rPr>
                <w:rFonts w:ascii="Calibri" w:hAnsi="Calibri" w:cs="Calibri"/>
                <w:b/>
                <w:sz w:val="20"/>
                <w:szCs w:val="20"/>
              </w:rPr>
              <w:t>PI initials</w:t>
            </w:r>
          </w:p>
        </w:tc>
      </w:tr>
      <w:tr w:rsidRPr="001A3C56" w:rsidR="00653DD1" w:rsidTr="001A3C56" w14:paraId="1D7BB891" w14:textId="1B6C3F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3E15D165" w14:textId="2713D14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bCs w:val="0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C4728D" w14:paraId="62D73A08" w14:textId="5D404989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Local PI</w:t>
            </w: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75DA291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60FB935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2E508AF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62EFB9B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660ED6CC" w14:textId="4A05F101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22BBCD2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41ABE2E7" w14:textId="2F6FE98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2B362179" w14:textId="3AAEC03F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bCs w:val="0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BDA5A8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12D0C0E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3BA64D1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75E86C4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708FDD53" w14:textId="00FA4269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56AED6A1" w14:textId="62FA694B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735DE20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1005F980" w14:textId="47B5B4C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2E645C7B" w14:textId="794B634B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78D7B94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6EC02C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FE25D7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7A284A3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76B3EB5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5B3CB14D" w14:textId="7805C1A2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20E589F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50C3EA0A" w14:textId="45FC85F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77340DA2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22FC078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39BA5DE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FE8A7C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6B794D64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279AD5D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3DB12ACE" w14:textId="04A38316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03AC167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268570DA" w14:textId="0145533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36C943FB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6241BBF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ED4CD0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6933492A" w14:textId="3C2B9835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6F8AC9C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3A6C3C0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14CA0DF0" w14:textId="4CFEE20F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5B970CF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2D69FF08" w14:textId="13102FB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0D631C1C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2E3A219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728236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2752CBF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2E685A4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745C974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29E410EC" w14:textId="12C4EA0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6F03BF8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06D00CB1" w14:textId="283D1E9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337E283C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9DA466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15CC4F6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298A70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754D0D4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2804985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5A0EDA0D" w14:textId="76CA1BC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4BCB6F9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55AE4FEA" w14:textId="4FB9876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2E5B4464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7E5B8DC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195A5F1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2E23D1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7C4E862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6B7C739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3AFEA28A" w14:textId="550884FA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1B8D487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1B8F6E3B" w14:textId="08A575B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7F919EB9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10832C9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1352BA2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567DC7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7C8074F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67146ED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67BB67F1" w14:textId="5FCE38DA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4EA1662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3BA2E7EF" w14:textId="2E01D93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65BCD57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1855D96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3080F29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634FD40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0885109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73D95B3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5DE880D2" w14:textId="19DD8BFB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17F6E10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292FCA6B" w14:textId="3A4CBBD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237743F8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3177494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841F304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33CF1C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1414B72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79C3857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2514C755" w14:textId="570DB09A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2CD00F3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68194F7F" w14:textId="06A95BB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52B72B77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580B474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3B945F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2A97192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01AD1D1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694234C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35BE7EF5" w14:textId="19609DEC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2A2FF63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0D227435" w14:textId="0D39E7A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130AAB30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1B55F9F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C62AAE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6A41E5B4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7D1619C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53E8F7D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00425E25" w14:textId="6EF5E43D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01790F5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56AB10C1" w14:textId="3974582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4CC8B87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B5940C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3A17488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10D50F7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58BF3074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39B2C56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2A45E691" w14:textId="68D6BB1C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3F665AF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49392C6C" w14:textId="682797B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77FA126D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FA1C81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C87361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5065EDF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7166F0B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152DDAC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3A32C841" w14:textId="46D40F90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51F45A0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1EA8B337" w14:textId="39391BB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494EF2B9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74C2855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658318A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AF908E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4ED704D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29E2A40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7156813B" w14:textId="29DAD3B8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5EE85B0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5735D93A" w14:textId="2CE5DE2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3B09DBEF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44726E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38AD60C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6EAFFB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00609FB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15DD167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6E65ECAF" w14:textId="0226006D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0987455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2F1743B8" w14:textId="7169FC4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4959988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D3CF70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76DD1FF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1110DAD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4EA7F0E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1BD27BE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1C20BD9F" w14:textId="0F06C06D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0A00CF9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490C765D" w14:textId="603EAFE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1BAD0158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5719498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025F77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97CB47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1024095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5186BC0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4B925D27" w14:textId="64F79785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5FEF351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72FEA01A" w14:textId="3393041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0509DD6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667F312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388D674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B8E7C4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344265D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7248DB5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23BF0A66" w14:textId="3A46DCB9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2A11384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237B9E24" w14:textId="26B8419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16081D70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505E086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274885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721FA6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7D9019A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1C36275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0BA06627" w14:textId="524F4BF6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05B9EA0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375122A1" w14:textId="16C72B3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25EAD1DE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3C81EFF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5FE09B8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F92E35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51279E4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77F0BDD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46BC0D25" w14:textId="6473F535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71D2C1C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4070584E" w14:textId="5453000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197D0EDB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6DAFA02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59EF12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345033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0999CCF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6C5A0EF4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3D960CA8" w14:textId="268CD145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0F34F7C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0E8F0A40" w14:textId="6E20FAA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49A97E61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662355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0A620B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86A530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32009454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5B47315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004267A6" w14:textId="0A2F01F2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023BE03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09BA7CFA" w14:textId="5C34F5F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3F3AB13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9AD157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101D86E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49EC7D4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1090125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021CA13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57CDB58B" w14:textId="49BF45FB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76CD545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79EC63C1" w14:textId="4107E2F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42A1BD80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51EF9D2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706DEB1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36DE258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03539CC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39B1DF6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43DFC098" w14:textId="78CEF6C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669A15E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0EDD8ECF" w14:textId="00147EB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449F22CE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2807239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34EDEB4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2F6BBE9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537B91B4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469180F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26686AFF" w14:textId="5E16E568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2D4E377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A3C56" w:rsidR="00653DD1" w:rsidTr="001A3C56" w14:paraId="68E2AE97" w14:textId="1FA9267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pct"/>
            <w:tcBorders>
              <w:right w:val="none" w:color="auto" w:sz="0" w:space="0"/>
            </w:tcBorders>
            <w:vAlign w:val="center"/>
          </w:tcPr>
          <w:p w:rsidRPr="001A3C56" w:rsidR="00860541" w:rsidP="00860541" w:rsidRDefault="00860541" w14:paraId="267C5C06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0BE30E0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209EC13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7" w:type="pct"/>
            <w:vAlign w:val="center"/>
          </w:tcPr>
          <w:p w:rsidRPr="001A3C56" w:rsidR="00860541" w:rsidP="00860541" w:rsidRDefault="00860541" w14:paraId="5A92D9A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Pr="001A3C56" w:rsidR="00860541" w:rsidP="00860541" w:rsidRDefault="00860541" w14:paraId="4EB567E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206039F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Pr="001A3C56" w:rsidR="00860541" w:rsidP="00860541" w:rsidRDefault="00860541" w14:paraId="0567598A" w14:textId="44D5D681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Pr="001A3C56" w:rsidR="00860541" w:rsidP="00860541" w:rsidRDefault="00860541" w14:paraId="3735387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:rsidRPr="001A3C56" w:rsidR="004A390D" w:rsidP="00A32ABF" w:rsidRDefault="004A390D" w14:paraId="2ACD481D" w14:textId="77777777">
      <w:pPr>
        <w:spacing w:after="140" w:line="276" w:lineRule="auto"/>
        <w:rPr>
          <w:rFonts w:ascii="Calibri" w:hAnsi="Calibri" w:cs="Calibri"/>
          <w:sz w:val="20"/>
          <w:szCs w:val="20"/>
        </w:rPr>
      </w:pPr>
    </w:p>
    <w:p w:rsidRPr="001A3C56" w:rsidR="00CB372F" w:rsidP="7EDA597D" w:rsidRDefault="004A390D" w14:paraId="28C26E61" w14:textId="109B2453">
      <w:pPr>
        <w:spacing w:after="140" w:line="276" w:lineRule="auto"/>
        <w:rPr>
          <w:rFonts w:ascii="Calibri" w:hAnsi="Calibri" w:cs="Calibri"/>
          <w:i w:val="1"/>
          <w:iCs w:val="1"/>
          <w:color w:val="BA2B54" w:themeColor="accent3"/>
          <w:sz w:val="20"/>
          <w:szCs w:val="20"/>
          <w:lang w:val="en-US"/>
        </w:rPr>
      </w:pPr>
      <w:r w:rsidRPr="7EDA597D" w:rsidR="004A390D">
        <w:rPr>
          <w:rFonts w:ascii="Calibri" w:hAnsi="Calibri" w:cs="Calibri"/>
          <w:i w:val="1"/>
          <w:iCs w:val="1"/>
          <w:color w:val="BA2B54" w:themeColor="accent3" w:themeTint="FF" w:themeShade="FF"/>
          <w:sz w:val="20"/>
          <w:szCs w:val="20"/>
          <w:lang w:val="en-US"/>
        </w:rPr>
        <w:t>[Add additional pages as required]</w:t>
      </w:r>
    </w:p>
    <w:sectPr w:rsidRPr="001A3C56" w:rsidR="00CB372F" w:rsidSect="00393002">
      <w:headerReference w:type="default" r:id="rId8"/>
      <w:footerReference w:type="default" r:id="rId9"/>
      <w:pgSz w:w="16838" w:h="11906" w:orient="landscape"/>
      <w:pgMar w:top="1440" w:right="1080" w:bottom="1440" w:left="108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5044" w:rsidP="00EF7642" w:rsidRDefault="00765044" w14:paraId="227EABC0" w14:textId="77777777">
      <w:pPr>
        <w:spacing w:after="0" w:line="240" w:lineRule="auto"/>
      </w:pPr>
      <w:r>
        <w:separator/>
      </w:r>
    </w:p>
  </w:endnote>
  <w:endnote w:type="continuationSeparator" w:id="0">
    <w:p w:rsidR="00765044" w:rsidP="00EF7642" w:rsidRDefault="00765044" w14:paraId="521D003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nami Med">
    <w:altName w:val="Calibri"/>
    <w:charset w:val="00"/>
    <w:family w:val="auto"/>
    <w:pitch w:val="variable"/>
    <w:sig w:usb0="800000AF" w:usb1="0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Light">
    <w:altName w:val="Arial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8"/>
        <w:szCs w:val="18"/>
      </w:rPr>
      <w:id w:val="-1522384193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sdt>
        <w:sdtPr>
          <w:rPr>
            <w:rFonts w:ascii="Calibri" w:hAnsi="Calibri" w:cs="Calibr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alibri" w:hAnsi="Calibri" w:cs="Calibri"/>
            <w:sz w:val="18"/>
            <w:szCs w:val="18"/>
          </w:rPr>
        </w:sdtEndPr>
        <w:sdtContent>
          <w:p w:rsidRPr="001A3C56" w:rsidR="00865750" w:rsidP="00865750" w:rsidRDefault="00865750" w14:paraId="730E46ED" w14:textId="1A175431">
            <w:pPr>
              <w:spacing w:line="239" w:lineRule="exact"/>
              <w:rPr>
                <w:rFonts w:ascii="Calibri" w:hAnsi="Calibri" w:cs="Calibri"/>
                <w:i/>
                <w:iCs/>
                <w:color w:val="00008A" w:themeColor="accent4"/>
                <w:sz w:val="18"/>
                <w:szCs w:val="18"/>
              </w:rPr>
            </w:pPr>
          </w:p>
          <w:p w:rsidRPr="001A3C56" w:rsidR="00D31D7C" w:rsidP="00D31D7C" w:rsidRDefault="00D31D7C" w14:paraId="68542F08" w14:textId="65868AE7">
            <w:pPr>
              <w:pStyle w:val="Footer"/>
              <w:rPr>
                <w:rFonts w:ascii="Calibri" w:hAnsi="Calibri" w:cs="Calibri"/>
                <w:sz w:val="18"/>
                <w:szCs w:val="18"/>
              </w:rPr>
            </w:pPr>
            <w:r w:rsidRPr="001A3C56">
              <w:rPr>
                <w:rFonts w:ascii="Calibri" w:hAnsi="Calibri" w:cs="Calibri"/>
                <w:sz w:val="18"/>
                <w:szCs w:val="18"/>
              </w:rPr>
              <w:t>REMAP-CAP_</w:t>
            </w:r>
            <w:r w:rsidRPr="00EB5F52" w:rsidR="002F28B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Site </w:t>
            </w:r>
            <w:r w:rsidRPr="001A3C56" w:rsidR="0069497E">
              <w:rPr>
                <w:rFonts w:ascii="Calibri" w:hAnsi="Calibri" w:cs="Calibri"/>
                <w:sz w:val="18"/>
                <w:szCs w:val="18"/>
              </w:rPr>
              <w:t xml:space="preserve">Delegation </w:t>
            </w:r>
            <w:r w:rsidRPr="001A3C56" w:rsidR="00A32ABF">
              <w:rPr>
                <w:rFonts w:ascii="Calibri" w:hAnsi="Calibri" w:cs="Calibri"/>
                <w:sz w:val="18"/>
                <w:szCs w:val="18"/>
              </w:rPr>
              <w:t>Log</w:t>
            </w:r>
            <w:r w:rsidRPr="001A3C56">
              <w:rPr>
                <w:rFonts w:ascii="Calibri" w:hAnsi="Calibri" w:cs="Calibri"/>
                <w:sz w:val="18"/>
                <w:szCs w:val="18"/>
              </w:rPr>
              <w:t>_V</w:t>
            </w:r>
            <w:r w:rsidRPr="001A3C56" w:rsidR="0069497E">
              <w:rPr>
                <w:rFonts w:ascii="Calibri" w:hAnsi="Calibri" w:cs="Calibri"/>
                <w:sz w:val="18"/>
                <w:szCs w:val="18"/>
              </w:rPr>
              <w:t>6</w:t>
            </w:r>
            <w:r w:rsidRPr="001A3C56">
              <w:rPr>
                <w:rFonts w:ascii="Calibri" w:hAnsi="Calibri" w:cs="Calibri"/>
                <w:sz w:val="18"/>
                <w:szCs w:val="18"/>
              </w:rPr>
              <w:t>.0_20260513</w:t>
            </w:r>
          </w:p>
          <w:p w:rsidRPr="001A3C56" w:rsidR="00661722" w:rsidP="00D31D7C" w:rsidRDefault="00661722" w14:paraId="4BBA7A5C" w14:textId="23F13A6B">
            <w:pPr>
              <w:pStyle w:val="Footer"/>
              <w:rPr>
                <w:rFonts w:ascii="Calibri" w:hAnsi="Calibri" w:cs="Calibri"/>
                <w:sz w:val="18"/>
                <w:szCs w:val="18"/>
              </w:rPr>
            </w:pPr>
            <w:r w:rsidRPr="001A3C56">
              <w:rPr>
                <w:rFonts w:ascii="Calibri" w:hAnsi="Calibri" w:cs="Calibri"/>
                <w:sz w:val="18"/>
                <w:szCs w:val="18"/>
              </w:rPr>
              <w:t xml:space="preserve">Based on: </w:t>
            </w:r>
            <w:r w:rsidRPr="001A3C56" w:rsidR="0069497E">
              <w:rPr>
                <w:rFonts w:ascii="Calibri" w:hAnsi="Calibri" w:cs="Calibri"/>
                <w:sz w:val="18"/>
                <w:szCs w:val="18"/>
              </w:rPr>
              <w:t>Based on: F-124_Site Delegation Log_V2.0_30-Oct-2025</w:t>
            </w:r>
          </w:p>
          <w:p w:rsidRPr="001A3C56" w:rsidR="00EF7642" w:rsidP="00D31D7C" w:rsidRDefault="00D31D7C" w14:paraId="241FF441" w14:textId="7E5B118D">
            <w:pPr>
              <w:pStyle w:val="Footer"/>
              <w:rPr>
                <w:rFonts w:ascii="Calibri" w:hAnsi="Calibri" w:cs="Calibri"/>
                <w:sz w:val="18"/>
                <w:szCs w:val="18"/>
              </w:rPr>
            </w:pPr>
            <w:r w:rsidRPr="001A3C56">
              <w:rPr>
                <w:rFonts w:ascii="Calibri" w:hAnsi="Calibri" w:cs="Calibri"/>
                <w:sz w:val="18"/>
                <w:szCs w:val="18"/>
              </w:rPr>
              <w:tab/>
            </w:r>
            <w:r w:rsidRPr="001A3C56">
              <w:rPr>
                <w:rFonts w:ascii="Calibri" w:hAnsi="Calibri" w:cs="Calibri"/>
                <w:sz w:val="18"/>
                <w:szCs w:val="18"/>
              </w:rPr>
              <w:tab/>
            </w:r>
            <w:r w:rsidRPr="001A3C56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1A3C56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1A3C56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1A3C56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1A3C56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1A3C56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1A3C56">
              <w:rPr>
                <w:rFonts w:ascii="Calibri" w:hAnsi="Calibri" w:cs="Calibri"/>
                <w:sz w:val="18"/>
                <w:szCs w:val="18"/>
              </w:rPr>
              <w:t>P</w:t>
            </w:r>
            <w:r w:rsidRPr="001A3C56" w:rsidR="00EF7642">
              <w:rPr>
                <w:rFonts w:ascii="Calibri" w:hAnsi="Calibri" w:cs="Calibri"/>
                <w:sz w:val="18"/>
                <w:szCs w:val="18"/>
              </w:rPr>
              <w:t>age</w:t>
            </w:r>
            <w:r w:rsidRPr="001A3C56" w:rsidR="004A390D">
              <w:rPr>
                <w:rFonts w:ascii="Calibri" w:hAnsi="Calibri" w:cs="Calibri"/>
                <w:sz w:val="18"/>
                <w:szCs w:val="18"/>
              </w:rPr>
              <w:t xml:space="preserve"> ___</w:t>
            </w:r>
            <w:r w:rsidRPr="001A3C56" w:rsidR="00EF7642">
              <w:rPr>
                <w:rFonts w:ascii="Calibri" w:hAnsi="Calibri" w:cs="Calibri"/>
                <w:sz w:val="18"/>
                <w:szCs w:val="18"/>
              </w:rPr>
              <w:t xml:space="preserve"> of </w:t>
            </w:r>
            <w:r w:rsidRPr="001A3C56" w:rsidR="004A390D">
              <w:rPr>
                <w:rFonts w:ascii="Calibri" w:hAnsi="Calibri" w:cs="Calibri"/>
                <w:sz w:val="18"/>
                <w:szCs w:val="18"/>
              </w:rPr>
              <w:t>___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5044" w:rsidP="00EF7642" w:rsidRDefault="00765044" w14:paraId="7A224045" w14:textId="77777777">
      <w:pPr>
        <w:spacing w:after="0" w:line="240" w:lineRule="auto"/>
      </w:pPr>
      <w:r>
        <w:separator/>
      </w:r>
    </w:p>
  </w:footnote>
  <w:footnote w:type="continuationSeparator" w:id="0">
    <w:p w:rsidR="00765044" w:rsidP="00EF7642" w:rsidRDefault="00765044" w14:paraId="588319AC" w14:textId="77777777">
      <w:pPr>
        <w:spacing w:after="0" w:line="240" w:lineRule="auto"/>
      </w:pPr>
      <w:r>
        <w:continuationSeparator/>
      </w:r>
    </w:p>
  </w:footnote>
  <w:footnote w:id="1">
    <w:p w:rsidRPr="004F04A5" w:rsidR="00FF740F" w:rsidP="00F33368" w:rsidRDefault="00FF740F" w14:paraId="22DFFD5D" w14:textId="6D70CC0D">
      <w:pPr>
        <w:pStyle w:val="FootnoteText"/>
        <w:spacing w:after="60"/>
        <w:rPr>
          <w:rFonts w:ascii="Montserrat" w:hAnsi="Montserrat" w:cs="Calibri"/>
          <w:i/>
          <w:iCs/>
          <w:color w:val="00008A" w:themeColor="accent4"/>
          <w:sz w:val="14"/>
          <w:szCs w:val="14"/>
        </w:rPr>
      </w:pPr>
      <w:r w:rsidRPr="004F04A5">
        <w:rPr>
          <w:rStyle w:val="FootnoteReference"/>
          <w:rFonts w:ascii="Montserrat" w:hAnsi="Montserrat"/>
          <w:i/>
          <w:iCs/>
          <w:color w:val="00008A" w:themeColor="accent4"/>
          <w:sz w:val="14"/>
          <w:szCs w:val="14"/>
        </w:rPr>
        <w:footnoteRef/>
      </w:r>
      <w:r w:rsidRPr="004F04A5">
        <w:rPr>
          <w:rFonts w:ascii="Montserrat" w:hAnsi="Montserrat"/>
          <w:i/>
          <w:iCs/>
          <w:color w:val="00008A" w:themeColor="accent4"/>
          <w:sz w:val="14"/>
          <w:szCs w:val="14"/>
        </w:rPr>
        <w:t xml:space="preserve"> </w:t>
      </w:r>
      <w:r w:rsidRPr="004F04A5">
        <w:rPr>
          <w:rFonts w:ascii="Montserrat" w:hAnsi="Montserrat" w:cs="Calibri"/>
          <w:i/>
          <w:iCs/>
          <w:color w:val="00008A" w:themeColor="accent4"/>
          <w:sz w:val="14"/>
          <w:szCs w:val="14"/>
        </w:rPr>
        <w:t>Must be done by a physician unless local laws &amp; regulations allow other roles to complete this task</w:t>
      </w:r>
    </w:p>
    <w:p w:rsidRPr="004F04A5" w:rsidR="004F04A5" w:rsidP="00FF740F" w:rsidRDefault="00C93DF4" w14:paraId="68ADE515" w14:textId="2D3CDE13">
      <w:pPr>
        <w:pStyle w:val="FootnoteText"/>
        <w:spacing w:after="60"/>
        <w:rPr>
          <w:rFonts w:ascii="Montserrat" w:hAnsi="Montserrat"/>
          <w:i/>
          <w:iCs/>
          <w:color w:val="00008A" w:themeColor="accent4"/>
          <w:sz w:val="14"/>
          <w:szCs w:val="14"/>
        </w:rPr>
      </w:pPr>
      <w:r>
        <w:rPr>
          <w:rFonts w:ascii="Montserrat" w:hAnsi="Montserrat"/>
          <w:i/>
          <w:iCs/>
          <w:color w:val="00008A" w:themeColor="accent4"/>
          <w:sz w:val="14"/>
          <w:szCs w:val="14"/>
          <w:vertAlign w:val="superscript"/>
        </w:rPr>
        <w:t xml:space="preserve">2 </w:t>
      </w:r>
      <w:r w:rsidRPr="004F04A5" w:rsidR="004F04A5">
        <w:rPr>
          <w:rFonts w:ascii="Montserrat" w:hAnsi="Montserrat"/>
          <w:i/>
          <w:iCs/>
          <w:color w:val="00008A" w:themeColor="accent4"/>
          <w:sz w:val="14"/>
          <w:szCs w:val="14"/>
        </w:rPr>
        <w:t>Assign task only if required per country law/regulation</w:t>
      </w:r>
    </w:p>
    <w:p w:rsidRPr="00783AB7" w:rsidR="00FF740F" w:rsidP="00FF740F" w:rsidRDefault="00C93DF4" w14:paraId="7E3310E4" w14:textId="24049C84">
      <w:pPr>
        <w:pStyle w:val="FootnoteText"/>
        <w:spacing w:after="60"/>
        <w:rPr>
          <w:sz w:val="16"/>
          <w:szCs w:val="16"/>
        </w:rPr>
      </w:pPr>
      <w:r>
        <w:rPr>
          <w:rFonts w:ascii="Montserrat" w:hAnsi="Montserrat"/>
          <w:i/>
          <w:iCs/>
          <w:color w:val="00008A" w:themeColor="accent4"/>
          <w:sz w:val="14"/>
          <w:szCs w:val="14"/>
          <w:vertAlign w:val="superscript"/>
        </w:rPr>
        <w:t>3</w:t>
      </w:r>
      <w:r w:rsidRPr="004F04A5" w:rsidR="00FF740F">
        <w:rPr>
          <w:rFonts w:ascii="Montserrat" w:hAnsi="Montserrat"/>
          <w:i/>
          <w:iCs/>
          <w:color w:val="00008A" w:themeColor="accent4"/>
          <w:sz w:val="14"/>
          <w:szCs w:val="14"/>
        </w:rPr>
        <w:t xml:space="preserve"> </w:t>
      </w:r>
      <w:r w:rsidR="00A47A5B">
        <w:rPr>
          <w:rFonts w:ascii="Montserrat" w:hAnsi="Montserrat"/>
          <w:i/>
          <w:iCs/>
          <w:color w:val="00008A" w:themeColor="accent4"/>
          <w:sz w:val="14"/>
          <w:szCs w:val="14"/>
        </w:rPr>
        <w:t>Trial</w:t>
      </w:r>
      <w:r w:rsidRPr="004F04A5" w:rsidR="00FF740F">
        <w:rPr>
          <w:rFonts w:ascii="Montserrat" w:hAnsi="Montserrat"/>
          <w:i/>
          <w:iCs/>
          <w:color w:val="00008A" w:themeColor="accent4"/>
          <w:sz w:val="14"/>
          <w:szCs w:val="14"/>
        </w:rPr>
        <w:t xml:space="preserve"> tasks </w:t>
      </w:r>
      <w:r w:rsidRPr="004F04A5" w:rsidR="002F1429">
        <w:rPr>
          <w:rFonts w:ascii="Montserrat" w:hAnsi="Montserrat"/>
          <w:i/>
          <w:iCs/>
          <w:color w:val="00008A" w:themeColor="accent4"/>
          <w:sz w:val="14"/>
          <w:szCs w:val="14"/>
        </w:rPr>
        <w:t>may</w:t>
      </w:r>
      <w:r w:rsidRPr="004F04A5" w:rsidR="00FF740F">
        <w:rPr>
          <w:rFonts w:ascii="Montserrat" w:hAnsi="Montserrat"/>
          <w:i/>
          <w:iCs/>
          <w:color w:val="00008A" w:themeColor="accent4"/>
          <w:sz w:val="14"/>
          <w:szCs w:val="14"/>
        </w:rPr>
        <w:t xml:space="preserve"> be added to the </w:t>
      </w:r>
      <w:r w:rsidR="002F28B4">
        <w:rPr>
          <w:rFonts w:ascii="Montserrat" w:hAnsi="Montserrat"/>
          <w:i/>
          <w:iCs/>
          <w:color w:val="00008A" w:themeColor="accent4"/>
          <w:sz w:val="14"/>
          <w:szCs w:val="14"/>
        </w:rPr>
        <w:t xml:space="preserve">site </w:t>
      </w:r>
      <w:r w:rsidRPr="004F04A5" w:rsidR="00FF740F">
        <w:rPr>
          <w:rFonts w:ascii="Montserrat" w:hAnsi="Montserrat"/>
          <w:i/>
          <w:iCs/>
          <w:color w:val="00008A" w:themeColor="accent4"/>
          <w:sz w:val="14"/>
          <w:szCs w:val="14"/>
        </w:rPr>
        <w:t>delegation log to ensure all tasks are listed in compliance with local law and regulations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1A3C56" w:rsidR="007803DE" w:rsidRDefault="00393002" w14:paraId="42147BBB" w14:textId="3B3183A9">
    <w:pPr>
      <w:pStyle w:val="Header"/>
      <w:rPr>
        <w:rFonts w:ascii="Calibri" w:hAnsi="Calibri" w:cs="Calibri"/>
        <w:sz w:val="28"/>
        <w:szCs w:val="28"/>
      </w:rPr>
    </w:pPr>
    <w:r w:rsidRPr="001A3C56">
      <w:rPr>
        <w:rFonts w:ascii="Calibri" w:hAnsi="Calibri" w:cs="Calibri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8E5AC9C" wp14:editId="254FDA57">
          <wp:simplePos x="0" y="0"/>
          <wp:positionH relativeFrom="margin">
            <wp:posOffset>5395595</wp:posOffset>
          </wp:positionH>
          <wp:positionV relativeFrom="paragraph">
            <wp:posOffset>-17780</wp:posOffset>
          </wp:positionV>
          <wp:extent cx="1457325" cy="493395"/>
          <wp:effectExtent l="0" t="0" r="9525" b="1905"/>
          <wp:wrapSquare wrapText="bothSides"/>
          <wp:docPr id="176612693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A3C56">
      <w:rPr>
        <w:rFonts w:ascii="Calibri" w:hAnsi="Calibri" w:cs="Calibri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68C7C266" wp14:editId="0AC7DA09">
          <wp:simplePos x="0" y="0"/>
          <wp:positionH relativeFrom="margin">
            <wp:posOffset>6848475</wp:posOffset>
          </wp:positionH>
          <wp:positionV relativeFrom="paragraph">
            <wp:posOffset>-38100</wp:posOffset>
          </wp:positionV>
          <wp:extent cx="1371600" cy="540385"/>
          <wp:effectExtent l="0" t="0" r="0" b="0"/>
          <wp:wrapSquare wrapText="bothSides"/>
          <wp:docPr id="1061943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3C56">
      <w:rPr>
        <w:rFonts w:ascii="Calibri" w:hAnsi="Calibri" w:cs="Calibri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3003F7BD" wp14:editId="0BEFA683">
          <wp:simplePos x="0" y="0"/>
          <wp:positionH relativeFrom="margin">
            <wp:align>right</wp:align>
          </wp:positionH>
          <wp:positionV relativeFrom="page">
            <wp:posOffset>259080</wp:posOffset>
          </wp:positionV>
          <wp:extent cx="1127760" cy="494030"/>
          <wp:effectExtent l="0" t="0" r="0" b="0"/>
          <wp:wrapSquare wrapText="bothSides"/>
          <wp:docPr id="2124086451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1A3C56" w:rsidR="007803DE" w:rsidRDefault="007803DE" w14:paraId="4D914FAA" w14:textId="77777777">
    <w:pPr>
      <w:pStyle w:val="Header"/>
      <w:rPr>
        <w:rFonts w:ascii="Calibri" w:hAnsi="Calibri" w:cs="Calibri"/>
        <w:sz w:val="28"/>
        <w:szCs w:val="28"/>
      </w:rPr>
    </w:pPr>
  </w:p>
  <w:p w:rsidRPr="001A3C56" w:rsidR="007803DE" w:rsidRDefault="007803DE" w14:paraId="4AA4CB52" w14:textId="77777777">
    <w:pPr>
      <w:pStyle w:val="Header"/>
      <w:rPr>
        <w:rFonts w:ascii="Calibri" w:hAnsi="Calibri" w:cs="Calibri"/>
        <w:sz w:val="28"/>
        <w:szCs w:val="28"/>
      </w:rPr>
    </w:pPr>
  </w:p>
  <w:p w:rsidRPr="001A3C56" w:rsidR="007803DE" w:rsidP="007803DE" w:rsidRDefault="002F28B4" w14:paraId="665C8772" w14:textId="62001204">
    <w:pPr>
      <w:pStyle w:val="Header"/>
      <w:jc w:val="center"/>
      <w:rPr>
        <w:rFonts w:ascii="Calibri" w:hAnsi="Calibri" w:cs="Calibri"/>
        <w:sz w:val="28"/>
        <w:szCs w:val="28"/>
      </w:rPr>
    </w:pPr>
    <w:r>
      <w:rPr>
        <w:rFonts w:ascii="Calibri" w:hAnsi="Calibri" w:cs="Calibri"/>
        <w:b/>
        <w:bCs/>
        <w:color w:val="00008A" w:themeColor="accent4"/>
        <w:sz w:val="36"/>
        <w:szCs w:val="36"/>
        <w:lang w:val="nl-NL"/>
      </w:rPr>
      <w:t xml:space="preserve">SITE </w:t>
    </w:r>
    <w:r w:rsidRPr="001A3C56" w:rsidR="001B4CA8">
      <w:rPr>
        <w:rFonts w:ascii="Calibri" w:hAnsi="Calibri" w:cs="Calibri"/>
        <w:b/>
        <w:bCs/>
        <w:color w:val="00008A" w:themeColor="accent4"/>
        <w:sz w:val="36"/>
        <w:szCs w:val="36"/>
      </w:rPr>
      <w:t>DELEGATION</w:t>
    </w:r>
    <w:r w:rsidRPr="001A3C56" w:rsidR="001E6616">
      <w:rPr>
        <w:rFonts w:ascii="Calibri" w:hAnsi="Calibri" w:cs="Calibri"/>
        <w:b/>
        <w:bCs/>
        <w:color w:val="00008A" w:themeColor="accent4"/>
        <w:sz w:val="36"/>
        <w:szCs w:val="36"/>
      </w:rPr>
      <w:t xml:space="preserve"> LO</w:t>
    </w:r>
    <w:r w:rsidRPr="001A3C56" w:rsidR="007803DE">
      <w:rPr>
        <w:rFonts w:ascii="Calibri" w:hAnsi="Calibri" w:cs="Calibri"/>
        <w:b/>
        <w:bCs/>
        <w:color w:val="00008A" w:themeColor="accent4"/>
        <w:sz w:val="36"/>
        <w:szCs w:val="36"/>
      </w:rPr>
      <w:t>G</w:t>
    </w:r>
  </w:p>
  <w:p w:rsidRPr="001A3C56" w:rsidR="007803DE" w:rsidRDefault="007803DE" w14:paraId="055DD39E" w14:textId="77777777">
    <w:pPr>
      <w:pStyle w:val="Header"/>
      <w:rPr>
        <w:rFonts w:ascii="Calibri" w:hAnsi="Calibri" w:cs="Calibri"/>
        <w:sz w:val="28"/>
        <w:szCs w:val="28"/>
      </w:rPr>
    </w:pPr>
  </w:p>
  <w:tbl>
    <w:tblPr>
      <w:tblStyle w:val="ListTable3-Accent4"/>
      <w:tblW w:w="5000" w:type="pct"/>
      <w:tblBorders>
        <w:top w:val="dotted" w:color="00008A" w:themeColor="accent4" w:sz="4" w:space="0"/>
        <w:left w:val="dotted" w:color="00008A" w:themeColor="accent4" w:sz="4" w:space="0"/>
        <w:bottom w:val="dotted" w:color="00008A" w:themeColor="accent4" w:sz="4" w:space="0"/>
        <w:right w:val="dotted" w:color="00008A" w:themeColor="accent4" w:sz="4" w:space="0"/>
        <w:insideH w:val="dotted" w:color="00008A" w:themeColor="accent4" w:sz="4" w:space="0"/>
        <w:insideV w:val="dotted" w:color="00008A" w:themeColor="accent4" w:sz="4" w:space="0"/>
      </w:tblBorders>
      <w:tblLook w:val="0680" w:firstRow="0" w:lastRow="0" w:firstColumn="1" w:lastColumn="0" w:noHBand="1" w:noVBand="1"/>
    </w:tblPr>
    <w:tblGrid>
      <w:gridCol w:w="3711"/>
      <w:gridCol w:w="6703"/>
      <w:gridCol w:w="2159"/>
      <w:gridCol w:w="2095"/>
    </w:tblGrid>
    <w:tr w:rsidRPr="001A3C56" w:rsidR="007803DE" w:rsidTr="001A3C56" w14:paraId="1DC2BF95" w14:textId="77777777">
      <w:trPr>
        <w:trHeight w:val="3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5" w:type="pct"/>
          <w:tcBorders>
            <w:right w:val="none" w:color="auto" w:sz="0" w:space="0"/>
          </w:tcBorders>
          <w:shd w:val="clear" w:color="auto" w:fill="CAE3FA" w:themeFill="text1" w:themeFillTint="33"/>
          <w:vAlign w:val="center"/>
        </w:tcPr>
        <w:p w:rsidRPr="001A3C56" w:rsidR="007803DE" w:rsidP="00DF292D" w:rsidRDefault="007803DE" w14:paraId="4D5625EF" w14:textId="5BFEBBD0">
          <w:pPr>
            <w:pStyle w:val="NanamiMedium12pt"/>
            <w:widowControl w:val="0"/>
            <w:spacing w:after="0"/>
            <w:ind w:left="-110" w:firstLine="110"/>
            <w:rPr>
              <w:rFonts w:ascii="Calibri" w:hAnsi="Calibri" w:cs="Calibri"/>
              <w:bCs w:val="0"/>
              <w:sz w:val="20"/>
              <w:szCs w:val="20"/>
            </w:rPr>
          </w:pPr>
          <w:r w:rsidRPr="001A3C56">
            <w:rPr>
              <w:rFonts w:ascii="Calibri" w:hAnsi="Calibri" w:cs="Calibri"/>
              <w:bCs w:val="0"/>
              <w:sz w:val="20"/>
              <w:szCs w:val="20"/>
            </w:rPr>
            <w:t>Site name</w:t>
          </w:r>
        </w:p>
      </w:tc>
      <w:tc>
        <w:tcPr>
          <w:tcW w:w="2285" w:type="pct"/>
          <w:vAlign w:val="center"/>
        </w:tcPr>
        <w:p w:rsidRPr="001A3C56" w:rsidR="007803DE" w:rsidP="00DF292D" w:rsidRDefault="007803DE" w14:paraId="7CFA3104" w14:textId="34D34FAA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color w:val="002060"/>
              <w:sz w:val="20"/>
              <w:szCs w:val="20"/>
            </w:rPr>
          </w:pPr>
        </w:p>
      </w:tc>
      <w:tc>
        <w:tcPr>
          <w:tcW w:w="736" w:type="pct"/>
          <w:shd w:val="clear" w:color="auto" w:fill="CAE3FA" w:themeFill="text1" w:themeFillTint="33"/>
          <w:vAlign w:val="center"/>
        </w:tcPr>
        <w:p w:rsidRPr="001A3C56" w:rsidR="007803DE" w:rsidP="00DF292D" w:rsidRDefault="007803DE" w14:paraId="25375593" w14:textId="15AF6B6B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sz w:val="20"/>
              <w:szCs w:val="20"/>
            </w:rPr>
          </w:pPr>
          <w:r w:rsidRPr="001A3C56">
            <w:rPr>
              <w:rFonts w:ascii="Calibri" w:hAnsi="Calibri" w:cs="Calibri"/>
              <w:b/>
              <w:sz w:val="20"/>
              <w:szCs w:val="20"/>
            </w:rPr>
            <w:t>Trial name</w:t>
          </w:r>
        </w:p>
      </w:tc>
      <w:tc>
        <w:tcPr>
          <w:tcW w:w="714" w:type="pct"/>
          <w:vAlign w:val="center"/>
        </w:tcPr>
        <w:p w:rsidRPr="001A3C56" w:rsidR="007803DE" w:rsidP="00DF292D" w:rsidRDefault="007803DE" w14:paraId="56DAAA43" w14:textId="29A40852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Cs/>
              <w:sz w:val="20"/>
              <w:szCs w:val="20"/>
            </w:rPr>
          </w:pPr>
          <w:r w:rsidRPr="001A3C56">
            <w:rPr>
              <w:rFonts w:ascii="Calibri" w:hAnsi="Calibri" w:cs="Calibri"/>
              <w:bCs/>
              <w:sz w:val="20"/>
              <w:szCs w:val="20"/>
            </w:rPr>
            <w:t>REMAP-CAP</w:t>
          </w:r>
        </w:p>
      </w:tc>
    </w:tr>
    <w:tr w:rsidRPr="001A3C56" w:rsidR="00DF292D" w:rsidTr="001A3C56" w14:paraId="5D482F06" w14:textId="77777777">
      <w:trPr>
        <w:trHeight w:val="3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5" w:type="pct"/>
          <w:tcBorders>
            <w:right w:val="none" w:color="auto" w:sz="0" w:space="0"/>
          </w:tcBorders>
          <w:shd w:val="clear" w:color="auto" w:fill="CAE3FA" w:themeFill="text1" w:themeFillTint="33"/>
          <w:vAlign w:val="center"/>
        </w:tcPr>
        <w:p w:rsidRPr="001A3C56" w:rsidR="007803DE" w:rsidP="00DF292D" w:rsidRDefault="007803DE" w14:paraId="533C788A" w14:textId="54D21580">
          <w:pPr>
            <w:pStyle w:val="NanamiMedium12pt"/>
            <w:widowControl w:val="0"/>
            <w:spacing w:after="0"/>
            <w:ind w:left="-110" w:firstLine="110"/>
            <w:rPr>
              <w:rFonts w:ascii="Calibri" w:hAnsi="Calibri" w:cs="Calibri"/>
              <w:bCs w:val="0"/>
              <w:sz w:val="20"/>
              <w:szCs w:val="20"/>
            </w:rPr>
          </w:pPr>
          <w:r w:rsidRPr="001A3C56">
            <w:rPr>
              <w:rFonts w:ascii="Calibri" w:hAnsi="Calibri" w:cs="Calibri"/>
              <w:bCs w:val="0"/>
              <w:sz w:val="20"/>
              <w:szCs w:val="20"/>
            </w:rPr>
            <w:t xml:space="preserve">Site code </w:t>
          </w:r>
          <w:r w:rsidRPr="001A3C56">
            <w:rPr>
              <w:rFonts w:ascii="Calibri" w:hAnsi="Calibri" w:cs="Calibri"/>
              <w:b w:val="0"/>
              <w:i/>
              <w:iCs/>
              <w:sz w:val="20"/>
              <w:szCs w:val="20"/>
            </w:rPr>
            <w:t>(ABC-XYZ)</w:t>
          </w:r>
        </w:p>
      </w:tc>
      <w:tc>
        <w:tcPr>
          <w:tcW w:w="2285" w:type="pct"/>
          <w:vAlign w:val="center"/>
        </w:tcPr>
        <w:p w:rsidRPr="001A3C56" w:rsidR="007803DE" w:rsidP="00DF292D" w:rsidRDefault="007803DE" w14:paraId="51E935ED" w14:textId="77777777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color w:val="002060"/>
              <w:sz w:val="20"/>
              <w:szCs w:val="20"/>
            </w:rPr>
          </w:pPr>
        </w:p>
      </w:tc>
      <w:tc>
        <w:tcPr>
          <w:tcW w:w="736" w:type="pct"/>
          <w:shd w:val="clear" w:color="auto" w:fill="CAE3FA" w:themeFill="text1" w:themeFillTint="33"/>
          <w:vAlign w:val="center"/>
        </w:tcPr>
        <w:p w:rsidRPr="001A3C56" w:rsidR="007803DE" w:rsidP="00DF292D" w:rsidRDefault="007803DE" w14:paraId="7AC69F3C" w14:textId="4D1FE1D6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sz w:val="20"/>
              <w:szCs w:val="20"/>
            </w:rPr>
          </w:pPr>
          <w:r w:rsidRPr="001A3C56">
            <w:rPr>
              <w:rFonts w:ascii="Calibri" w:hAnsi="Calibri" w:cs="Calibri"/>
              <w:b/>
              <w:sz w:val="20"/>
              <w:szCs w:val="20"/>
            </w:rPr>
            <w:t>Protocol ID</w:t>
          </w:r>
        </w:p>
      </w:tc>
      <w:tc>
        <w:tcPr>
          <w:tcW w:w="714" w:type="pct"/>
          <w:vAlign w:val="center"/>
        </w:tcPr>
        <w:p w:rsidRPr="001A3C56" w:rsidR="007803DE" w:rsidP="00DF292D" w:rsidRDefault="00DF292D" w14:paraId="30D7AE58" w14:textId="048DFDC5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Cs/>
              <w:sz w:val="20"/>
              <w:szCs w:val="20"/>
            </w:rPr>
          </w:pPr>
          <w:r w:rsidRPr="001A3C56">
            <w:rPr>
              <w:rFonts w:ascii="Calibri" w:hAnsi="Calibri" w:cs="Calibri"/>
              <w:bCs/>
              <w:sz w:val="20"/>
              <w:szCs w:val="20"/>
            </w:rPr>
            <w:t>NCT02735707</w:t>
          </w:r>
        </w:p>
      </w:tc>
    </w:tr>
    <w:tr w:rsidRPr="001A3C56" w:rsidR="00DF292D" w:rsidTr="001A3C56" w14:paraId="0C777BB0" w14:textId="77777777">
      <w:trPr>
        <w:trHeight w:val="3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5" w:type="pct"/>
          <w:tcBorders>
            <w:right w:val="none" w:color="auto" w:sz="0" w:space="0"/>
          </w:tcBorders>
          <w:shd w:val="clear" w:color="auto" w:fill="CAE3FA" w:themeFill="text1" w:themeFillTint="33"/>
          <w:vAlign w:val="center"/>
        </w:tcPr>
        <w:p w:rsidRPr="001A3C56" w:rsidR="007803DE" w:rsidP="00DF292D" w:rsidRDefault="007803DE" w14:paraId="677D35E7" w14:textId="5D01C9C7">
          <w:pPr>
            <w:pStyle w:val="NanamiMedium12pt"/>
            <w:widowControl w:val="0"/>
            <w:spacing w:after="0"/>
            <w:ind w:left="-110" w:firstLine="110"/>
            <w:rPr>
              <w:rFonts w:ascii="Calibri" w:hAnsi="Calibri" w:cs="Calibri"/>
              <w:sz w:val="20"/>
              <w:szCs w:val="20"/>
            </w:rPr>
          </w:pPr>
          <w:r w:rsidRPr="001A3C56">
            <w:rPr>
              <w:rFonts w:ascii="Calibri" w:hAnsi="Calibri" w:cs="Calibri"/>
              <w:sz w:val="20"/>
              <w:szCs w:val="20"/>
            </w:rPr>
            <w:t>Local PI</w:t>
          </w:r>
        </w:p>
      </w:tc>
      <w:tc>
        <w:tcPr>
          <w:tcW w:w="2285" w:type="pct"/>
          <w:vAlign w:val="center"/>
        </w:tcPr>
        <w:p w:rsidRPr="001A3C56" w:rsidR="007803DE" w:rsidP="00DF292D" w:rsidRDefault="007803DE" w14:paraId="4989C62B" w14:textId="77777777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color w:val="002060"/>
              <w:sz w:val="20"/>
              <w:szCs w:val="20"/>
            </w:rPr>
          </w:pPr>
        </w:p>
      </w:tc>
      <w:tc>
        <w:tcPr>
          <w:tcW w:w="736" w:type="pct"/>
          <w:shd w:val="clear" w:color="auto" w:fill="CAE3FA" w:themeFill="text1" w:themeFillTint="33"/>
          <w:vAlign w:val="center"/>
        </w:tcPr>
        <w:p w:rsidRPr="001A3C56" w:rsidR="007803DE" w:rsidP="00DF292D" w:rsidRDefault="007803DE" w14:paraId="45844500" w14:textId="6AC8EB40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sz w:val="20"/>
              <w:szCs w:val="20"/>
            </w:rPr>
          </w:pPr>
          <w:r w:rsidRPr="001A3C56">
            <w:rPr>
              <w:rFonts w:ascii="Calibri" w:hAnsi="Calibri" w:cs="Calibri"/>
              <w:b/>
              <w:sz w:val="20"/>
              <w:szCs w:val="20"/>
            </w:rPr>
            <w:t>Sponsor</w:t>
          </w:r>
        </w:p>
      </w:tc>
      <w:tc>
        <w:tcPr>
          <w:tcW w:w="714" w:type="pct"/>
          <w:vAlign w:val="center"/>
        </w:tcPr>
        <w:p w:rsidRPr="001A3C56" w:rsidR="007803DE" w:rsidP="00DF292D" w:rsidRDefault="007803DE" w14:paraId="7E57E19F" w14:textId="21FF56C7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Cs/>
              <w:sz w:val="20"/>
              <w:szCs w:val="20"/>
            </w:rPr>
          </w:pPr>
          <w:r w:rsidRPr="001A3C56">
            <w:rPr>
              <w:rFonts w:ascii="Calibri" w:hAnsi="Calibri" w:cs="Calibri"/>
              <w:bCs/>
              <w:sz w:val="20"/>
              <w:szCs w:val="20"/>
            </w:rPr>
            <w:t>UMC Utrecht</w:t>
          </w:r>
        </w:p>
      </w:tc>
    </w:tr>
  </w:tbl>
  <w:p w:rsidRPr="001A3C56" w:rsidR="00EF7642" w:rsidRDefault="00EF7642" w14:paraId="2C6E78BC" w14:textId="7BB0D9DB">
    <w:pPr>
      <w:pStyle w:val="Header"/>
      <w:rPr>
        <w:rFonts w:ascii="Calibri" w:hAnsi="Calibri" w:cs="Calibr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5256F"/>
    <w:multiLevelType w:val="hybridMultilevel"/>
    <w:tmpl w:val="BBE60D22"/>
    <w:lvl w:ilvl="0" w:tplc="20000003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75A75C58"/>
    <w:multiLevelType w:val="hybridMultilevel"/>
    <w:tmpl w:val="E57C68EC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16080412">
    <w:abstractNumId w:val="1"/>
  </w:num>
  <w:num w:numId="2" w16cid:durableId="1049066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642"/>
    <w:rsid w:val="00011B37"/>
    <w:rsid w:val="000A62D3"/>
    <w:rsid w:val="001324B2"/>
    <w:rsid w:val="00197182"/>
    <w:rsid w:val="001A3C56"/>
    <w:rsid w:val="001B4CA8"/>
    <w:rsid w:val="001E655A"/>
    <w:rsid w:val="001E6616"/>
    <w:rsid w:val="001F1F84"/>
    <w:rsid w:val="00227DAA"/>
    <w:rsid w:val="00296080"/>
    <w:rsid w:val="002B4A0C"/>
    <w:rsid w:val="002F1429"/>
    <w:rsid w:val="002F28B4"/>
    <w:rsid w:val="00330744"/>
    <w:rsid w:val="00334202"/>
    <w:rsid w:val="00357B82"/>
    <w:rsid w:val="00393002"/>
    <w:rsid w:val="004370B7"/>
    <w:rsid w:val="00450F01"/>
    <w:rsid w:val="00467F0B"/>
    <w:rsid w:val="004A2B00"/>
    <w:rsid w:val="004A390D"/>
    <w:rsid w:val="004A4030"/>
    <w:rsid w:val="004D0FB0"/>
    <w:rsid w:val="004F04A5"/>
    <w:rsid w:val="005B632A"/>
    <w:rsid w:val="005C53DD"/>
    <w:rsid w:val="0061734A"/>
    <w:rsid w:val="00617363"/>
    <w:rsid w:val="00622307"/>
    <w:rsid w:val="00653DD1"/>
    <w:rsid w:val="00661722"/>
    <w:rsid w:val="006831C7"/>
    <w:rsid w:val="0069497E"/>
    <w:rsid w:val="006B39F3"/>
    <w:rsid w:val="006E2A5D"/>
    <w:rsid w:val="0074101C"/>
    <w:rsid w:val="00765044"/>
    <w:rsid w:val="007803DE"/>
    <w:rsid w:val="007E6E25"/>
    <w:rsid w:val="007F7038"/>
    <w:rsid w:val="00851AEA"/>
    <w:rsid w:val="00860541"/>
    <w:rsid w:val="00865750"/>
    <w:rsid w:val="00924543"/>
    <w:rsid w:val="00996DD6"/>
    <w:rsid w:val="009A78C5"/>
    <w:rsid w:val="009C3B08"/>
    <w:rsid w:val="00A12435"/>
    <w:rsid w:val="00A21FC1"/>
    <w:rsid w:val="00A32ABF"/>
    <w:rsid w:val="00A47A5B"/>
    <w:rsid w:val="00A85842"/>
    <w:rsid w:val="00B0688F"/>
    <w:rsid w:val="00B64F88"/>
    <w:rsid w:val="00BF4212"/>
    <w:rsid w:val="00C16225"/>
    <w:rsid w:val="00C451E7"/>
    <w:rsid w:val="00C4728D"/>
    <w:rsid w:val="00C7326A"/>
    <w:rsid w:val="00C93DF4"/>
    <w:rsid w:val="00CA1662"/>
    <w:rsid w:val="00CB372F"/>
    <w:rsid w:val="00CC4839"/>
    <w:rsid w:val="00D10601"/>
    <w:rsid w:val="00D30493"/>
    <w:rsid w:val="00D31D7C"/>
    <w:rsid w:val="00D53835"/>
    <w:rsid w:val="00D95841"/>
    <w:rsid w:val="00DE2936"/>
    <w:rsid w:val="00DF292D"/>
    <w:rsid w:val="00E016B0"/>
    <w:rsid w:val="00E123D4"/>
    <w:rsid w:val="00E76ED7"/>
    <w:rsid w:val="00EB5F52"/>
    <w:rsid w:val="00EC3D99"/>
    <w:rsid w:val="00EE1135"/>
    <w:rsid w:val="00EF7642"/>
    <w:rsid w:val="00F147A2"/>
    <w:rsid w:val="00F33368"/>
    <w:rsid w:val="00F52E26"/>
    <w:rsid w:val="00F62425"/>
    <w:rsid w:val="00FF740F"/>
    <w:rsid w:val="7EDA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08074F"/>
  <w15:chartTrackingRefBased/>
  <w15:docId w15:val="{2F0620F7-A7EF-4753-801D-5A368363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32ABF"/>
  </w:style>
  <w:style w:type="paragraph" w:styleId="Heading1">
    <w:name w:val="heading 1"/>
    <w:basedOn w:val="Normal"/>
    <w:next w:val="Normal"/>
    <w:link w:val="Heading1Char"/>
    <w:uiPriority w:val="9"/>
    <w:qFormat/>
    <w:rsid w:val="00EF7642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0A3A66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rsid w:val="00EF7642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0F579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7642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0F579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64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0F5798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64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color w:val="0F579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64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color w:val="0A3A66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64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0A3A66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64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0A3A66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64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A3A66" w:themeColor="accent1" w:themeShade="8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F7642"/>
    <w:rPr>
      <w:rFonts w:asciiTheme="majorHAnsi" w:hAnsiTheme="majorHAnsi" w:eastAsiaTheme="majorEastAsia" w:cstheme="majorBidi"/>
      <w:color w:val="0A3A66" w:themeColor="accent1" w:themeShade="80"/>
      <w:sz w:val="36"/>
      <w:szCs w:val="36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F7642"/>
    <w:rPr>
      <w:rFonts w:asciiTheme="majorHAnsi" w:hAnsiTheme="majorHAnsi" w:eastAsiaTheme="majorEastAsia" w:cstheme="majorBidi"/>
      <w:color w:val="0F5798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F7642"/>
    <w:rPr>
      <w:rFonts w:asciiTheme="majorHAnsi" w:hAnsiTheme="majorHAnsi" w:eastAsiaTheme="majorEastAsia" w:cstheme="majorBidi"/>
      <w:color w:val="0F5798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F7642"/>
    <w:rPr>
      <w:rFonts w:asciiTheme="majorHAnsi" w:hAnsiTheme="majorHAnsi" w:eastAsiaTheme="majorEastAsia" w:cstheme="majorBidi"/>
      <w:color w:val="0F5798" w:themeColor="accent1" w:themeShade="BF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F7642"/>
    <w:rPr>
      <w:rFonts w:asciiTheme="majorHAnsi" w:hAnsiTheme="majorHAnsi" w:eastAsiaTheme="majorEastAsia" w:cstheme="majorBidi"/>
      <w:caps/>
      <w:color w:val="0F5798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F7642"/>
    <w:rPr>
      <w:rFonts w:asciiTheme="majorHAnsi" w:hAnsiTheme="majorHAnsi" w:eastAsiaTheme="majorEastAsia" w:cstheme="majorBidi"/>
      <w:i/>
      <w:iCs/>
      <w:caps/>
      <w:color w:val="0A3A66" w:themeColor="accent1" w:themeShade="8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F7642"/>
    <w:rPr>
      <w:rFonts w:asciiTheme="majorHAnsi" w:hAnsiTheme="majorHAnsi" w:eastAsiaTheme="majorEastAsia" w:cstheme="majorBidi"/>
      <w:b/>
      <w:bCs/>
      <w:color w:val="0A3A66" w:themeColor="accent1" w:themeShade="8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F7642"/>
    <w:rPr>
      <w:rFonts w:asciiTheme="majorHAnsi" w:hAnsiTheme="majorHAnsi" w:eastAsiaTheme="majorEastAsia" w:cstheme="majorBidi"/>
      <w:b/>
      <w:bCs/>
      <w:i/>
      <w:iCs/>
      <w:color w:val="0A3A66" w:themeColor="accent1" w:themeShade="8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F7642"/>
    <w:rPr>
      <w:rFonts w:asciiTheme="majorHAnsi" w:hAnsiTheme="majorHAnsi" w:eastAsiaTheme="majorEastAsia" w:cstheme="majorBidi"/>
      <w:i/>
      <w:iCs/>
      <w:color w:val="0A3A66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EF7642"/>
    <w:pPr>
      <w:spacing w:after="0" w:line="204" w:lineRule="auto"/>
      <w:contextualSpacing/>
    </w:pPr>
    <w:rPr>
      <w:rFonts w:asciiTheme="majorHAnsi" w:hAnsiTheme="majorHAnsi" w:eastAsiaTheme="majorEastAsia" w:cstheme="majorBidi"/>
      <w:caps/>
      <w:color w:val="5B10AC" w:themeColor="text2"/>
      <w:spacing w:val="-15"/>
      <w:sz w:val="72"/>
      <w:szCs w:val="72"/>
    </w:rPr>
  </w:style>
  <w:style w:type="character" w:styleId="TitleChar" w:customStyle="1">
    <w:name w:val="Title Char"/>
    <w:basedOn w:val="DefaultParagraphFont"/>
    <w:link w:val="Title"/>
    <w:uiPriority w:val="10"/>
    <w:rsid w:val="00EF7642"/>
    <w:rPr>
      <w:rFonts w:asciiTheme="majorHAnsi" w:hAnsiTheme="majorHAnsi" w:eastAsiaTheme="majorEastAsia" w:cstheme="majorBidi"/>
      <w:caps/>
      <w:color w:val="5B10AC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642"/>
    <w:pPr>
      <w:numPr>
        <w:ilvl w:val="1"/>
      </w:numPr>
      <w:spacing w:after="240" w:line="240" w:lineRule="auto"/>
    </w:pPr>
    <w:rPr>
      <w:rFonts w:asciiTheme="majorHAnsi" w:hAnsiTheme="majorHAnsi" w:eastAsiaTheme="majorEastAsia" w:cstheme="majorBidi"/>
      <w:color w:val="1475CC" w:themeColor="accent1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F7642"/>
    <w:rPr>
      <w:rFonts w:asciiTheme="majorHAnsi" w:hAnsiTheme="majorHAnsi" w:eastAsiaTheme="majorEastAsia" w:cstheme="majorBidi"/>
      <w:color w:val="1475CC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642"/>
    <w:pPr>
      <w:spacing w:before="120" w:after="120"/>
      <w:ind w:left="720"/>
    </w:pPr>
    <w:rPr>
      <w:color w:val="5B10AC" w:themeColor="text2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EF7642"/>
    <w:rPr>
      <w:color w:val="5B10AC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EF7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642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642"/>
    <w:pPr>
      <w:spacing w:before="100" w:beforeAutospacing="1" w:after="240" w:line="240" w:lineRule="auto"/>
      <w:ind w:left="720"/>
      <w:jc w:val="center"/>
    </w:pPr>
    <w:rPr>
      <w:rFonts w:asciiTheme="majorHAnsi" w:hAnsiTheme="majorHAnsi" w:eastAsiaTheme="majorEastAsia" w:cstheme="majorBidi"/>
      <w:color w:val="5B10AC" w:themeColor="text2"/>
      <w:spacing w:val="-6"/>
      <w:sz w:val="32"/>
      <w:szCs w:val="3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F7642"/>
    <w:rPr>
      <w:rFonts w:asciiTheme="majorHAnsi" w:hAnsiTheme="majorHAnsi" w:eastAsiaTheme="majorEastAsia" w:cstheme="majorBidi"/>
      <w:color w:val="5B10AC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EF7642"/>
    <w:rPr>
      <w:b/>
      <w:bCs/>
      <w:smallCaps/>
      <w:color w:val="5B10AC" w:themeColor="text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F7642"/>
    <w:pPr>
      <w:spacing w:line="240" w:lineRule="auto"/>
    </w:pPr>
    <w:rPr>
      <w:b/>
      <w:bCs/>
      <w:smallCaps/>
      <w:color w:val="5B10AC" w:themeColor="text2"/>
    </w:rPr>
  </w:style>
  <w:style w:type="character" w:styleId="Strong">
    <w:name w:val="Strong"/>
    <w:basedOn w:val="DefaultParagraphFont"/>
    <w:uiPriority w:val="22"/>
    <w:qFormat/>
    <w:rsid w:val="00EF7642"/>
    <w:rPr>
      <w:b/>
      <w:bCs/>
    </w:rPr>
  </w:style>
  <w:style w:type="character" w:styleId="Emphasis">
    <w:name w:val="Emphasis"/>
    <w:basedOn w:val="DefaultParagraphFont"/>
    <w:uiPriority w:val="20"/>
    <w:qFormat/>
    <w:rsid w:val="00EF7642"/>
    <w:rPr>
      <w:i/>
      <w:iCs/>
    </w:rPr>
  </w:style>
  <w:style w:type="paragraph" w:styleId="NoSpacing">
    <w:name w:val="No Spacing"/>
    <w:uiPriority w:val="1"/>
    <w:qFormat/>
    <w:rsid w:val="00EF7642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EF7642"/>
    <w:rPr>
      <w:i/>
      <w:iCs/>
      <w:color w:val="55A5EE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EF7642"/>
    <w:rPr>
      <w:smallCaps/>
      <w:color w:val="55A5EE" w:themeColor="text1" w:themeTint="A6"/>
      <w:u w:val="none" w:color="7CBAF2" w:themeColor="text1" w:themeTint="80"/>
      <w:bdr w:val="none" w:color="auto" w:sz="0" w:space="0"/>
    </w:rPr>
  </w:style>
  <w:style w:type="character" w:styleId="BookTitle">
    <w:name w:val="Book Title"/>
    <w:basedOn w:val="DefaultParagraphFont"/>
    <w:uiPriority w:val="33"/>
    <w:qFormat/>
    <w:rsid w:val="00EF7642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764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F764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F7642"/>
  </w:style>
  <w:style w:type="paragraph" w:styleId="Footer">
    <w:name w:val="footer"/>
    <w:basedOn w:val="Normal"/>
    <w:link w:val="FooterChar"/>
    <w:uiPriority w:val="99"/>
    <w:unhideWhenUsed/>
    <w:rsid w:val="00EF764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F7642"/>
  </w:style>
  <w:style w:type="paragraph" w:styleId="NanamiMedium12pt" w:customStyle="1">
    <w:name w:val="Nanami Medium 12pt"/>
    <w:basedOn w:val="Normal"/>
    <w:qFormat/>
    <w:rsid w:val="00E76ED7"/>
    <w:pPr>
      <w:suppressAutoHyphens/>
      <w:spacing w:after="40" w:line="276" w:lineRule="auto"/>
    </w:pPr>
    <w:rPr>
      <w:rFonts w:ascii="Nanami Med" w:hAnsi="Nanami Med" w:eastAsia="MS Mincho" w:cs="Gill Sans"/>
      <w:sz w:val="24"/>
      <w:szCs w:val="24"/>
      <w:lang w:val="en-GB"/>
    </w:rPr>
  </w:style>
  <w:style w:type="table" w:styleId="ListTable3-Accent4">
    <w:name w:val="List Table 3 Accent 4"/>
    <w:basedOn w:val="TableNormal"/>
    <w:uiPriority w:val="48"/>
    <w:rsid w:val="00E76ED7"/>
    <w:pPr>
      <w:spacing w:after="0" w:line="240" w:lineRule="auto"/>
    </w:pPr>
    <w:tblPr>
      <w:tblStyleRowBandSize w:val="1"/>
      <w:tblStyleColBandSize w:val="1"/>
      <w:tblBorders>
        <w:top w:val="single" w:color="00008A" w:themeColor="accent4" w:sz="4" w:space="0"/>
        <w:left w:val="single" w:color="00008A" w:themeColor="accent4" w:sz="4" w:space="0"/>
        <w:bottom w:val="single" w:color="00008A" w:themeColor="accent4" w:sz="4" w:space="0"/>
        <w:right w:val="single" w:color="00008A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8A" w:themeFill="accent4"/>
      </w:tcPr>
    </w:tblStylePr>
    <w:tblStylePr w:type="lastRow">
      <w:rPr>
        <w:b/>
        <w:bCs/>
      </w:rPr>
      <w:tblPr/>
      <w:tcPr>
        <w:tcBorders>
          <w:top w:val="double" w:color="00008A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8A" w:themeColor="accent4" w:sz="4" w:space="0"/>
          <w:right w:val="single" w:color="00008A" w:themeColor="accent4" w:sz="4" w:space="0"/>
        </w:tcBorders>
      </w:tcPr>
    </w:tblStylePr>
    <w:tblStylePr w:type="band1Horz">
      <w:tblPr/>
      <w:tcPr>
        <w:tcBorders>
          <w:top w:val="single" w:color="00008A" w:themeColor="accent4" w:sz="4" w:space="0"/>
          <w:bottom w:val="single" w:color="00008A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8A" w:themeColor="accent4" w:sz="4" w:space="0"/>
          <w:left w:val="nil"/>
        </w:tcBorders>
      </w:tcPr>
    </w:tblStylePr>
    <w:tblStylePr w:type="swCell">
      <w:tblPr/>
      <w:tcPr>
        <w:tcBorders>
          <w:top w:val="double" w:color="00008A" w:themeColor="accent4" w:sz="4" w:space="0"/>
          <w:right w:val="nil"/>
        </w:tcBorders>
      </w:tcPr>
    </w:tblStylePr>
  </w:style>
  <w:style w:type="character" w:styleId="annotationChar" w:customStyle="1">
    <w:name w:val="annotation Char"/>
    <w:basedOn w:val="DefaultParagraphFont"/>
    <w:link w:val="annotation"/>
    <w:locked/>
    <w:rsid w:val="00CB372F"/>
    <w:rPr>
      <w:rFonts w:ascii="Calibri" w:hAnsi="Calibri" w:cs="Calibri"/>
      <w:i/>
      <w:iCs/>
    </w:rPr>
  </w:style>
  <w:style w:type="paragraph" w:styleId="annotation" w:customStyle="1">
    <w:name w:val="annotation"/>
    <w:basedOn w:val="Normal"/>
    <w:link w:val="annotationChar"/>
    <w:rsid w:val="00CB372F"/>
    <w:pPr>
      <w:spacing w:after="0" w:line="252" w:lineRule="auto"/>
      <w:ind w:left="357" w:hanging="357"/>
      <w:jc w:val="both"/>
    </w:pPr>
    <w:rPr>
      <w:rFonts w:ascii="Calibri" w:hAnsi="Calibri" w:cs="Calibri"/>
      <w:i/>
      <w:iCs/>
    </w:rPr>
  </w:style>
  <w:style w:type="paragraph" w:styleId="GillSansLight12pt" w:customStyle="1">
    <w:name w:val="Gill Sans Light 12pt"/>
    <w:basedOn w:val="Normal"/>
    <w:rsid w:val="00CB372F"/>
    <w:pPr>
      <w:spacing w:after="0" w:line="276" w:lineRule="auto"/>
    </w:pPr>
    <w:rPr>
      <w:rFonts w:ascii="Gill Sans Light" w:hAnsi="Gill Sans Light" w:cs="Calibri" w:eastAsiaTheme="minorHAnsi"/>
      <w:sz w:val="24"/>
      <w:szCs w:val="24"/>
      <w:lang w:val="en-US"/>
    </w:rPr>
  </w:style>
  <w:style w:type="table" w:styleId="Ecraid1" w:customStyle="1">
    <w:name w:val="Ecraid1"/>
    <w:basedOn w:val="TableNormal"/>
    <w:next w:val="TableGrid"/>
    <w:uiPriority w:val="39"/>
    <w:rsid w:val="009C3B08"/>
    <w:pPr>
      <w:spacing w:after="0" w:line="240" w:lineRule="auto"/>
    </w:pPr>
    <w:rPr>
      <w:rFonts w:ascii="Arial" w:hAnsi="Arial"/>
      <w:sz w:val="20"/>
      <w:szCs w:val="21"/>
      <w:lang w:val="en-US"/>
    </w:rPr>
    <w:tblPr>
      <w:tblStyleRowBandSize w:val="1"/>
    </w:tblPr>
    <w:tcPr>
      <w:vAlign w:val="center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shd w:val="clear" w:color="auto" w:fill="770F2B"/>
      </w:tcPr>
    </w:tblStylePr>
    <w:tblStylePr w:type="firstCol">
      <w:rPr>
        <w:rFonts w:ascii="Arial" w:hAnsi="Arial"/>
        <w:b/>
        <w:sz w:val="20"/>
      </w:rPr>
    </w:tblStylePr>
    <w:tblStylePr w:type="band2Horz">
      <w:rPr>
        <w:rFonts w:ascii="Arial" w:hAnsi="Arial"/>
        <w:sz w:val="20"/>
      </w:rPr>
      <w:tblPr/>
      <w:tcPr>
        <w:shd w:val="clear" w:color="auto" w:fill="FFCDC9"/>
      </w:tcPr>
    </w:tblStylePr>
  </w:style>
  <w:style w:type="table" w:styleId="TableGrid">
    <w:name w:val="Table Grid"/>
    <w:basedOn w:val="TableNormal"/>
    <w:uiPriority w:val="39"/>
    <w:rsid w:val="009C3B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F33368"/>
    <w:pPr>
      <w:spacing w:after="0" w:line="240" w:lineRule="auto"/>
    </w:pPr>
    <w:rPr>
      <w:rFonts w:eastAsiaTheme="minorHAnsi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F33368"/>
    <w:rPr>
      <w:rFonts w:eastAsiaTheme="minorHAns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333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REMAP-CAP">
      <a:dk1>
        <a:srgbClr val="1475CC"/>
      </a:dk1>
      <a:lt1>
        <a:srgbClr val="FFFFFF"/>
      </a:lt1>
      <a:dk2>
        <a:srgbClr val="5B10AC"/>
      </a:dk2>
      <a:lt2>
        <a:srgbClr val="FEFFFF"/>
      </a:lt2>
      <a:accent1>
        <a:srgbClr val="1475CC"/>
      </a:accent1>
      <a:accent2>
        <a:srgbClr val="5417A6"/>
      </a:accent2>
      <a:accent3>
        <a:srgbClr val="BA2B54"/>
      </a:accent3>
      <a:accent4>
        <a:srgbClr val="00008A"/>
      </a:accent4>
      <a:accent5>
        <a:srgbClr val="00B8B0"/>
      </a:accent5>
      <a:accent6>
        <a:srgbClr val="FEFFFF"/>
      </a:accent6>
      <a:hlink>
        <a:srgbClr val="1475CC"/>
      </a:hlink>
      <a:folHlink>
        <a:srgbClr val="BA2B5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Props1.xml><?xml version="1.0" encoding="utf-8"?>
<ds:datastoreItem xmlns:ds="http://schemas.openxmlformats.org/officeDocument/2006/customXml" ds:itemID="{890FE9E8-5903-4271-A7F6-23ADA0363F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4BC7E0-A09D-4F34-B097-25194A7C892B}"/>
</file>

<file path=customXml/itemProps3.xml><?xml version="1.0" encoding="utf-8"?>
<ds:datastoreItem xmlns:ds="http://schemas.openxmlformats.org/officeDocument/2006/customXml" ds:itemID="{354D196A-B7F1-4023-A862-3E4A18C9E8DD}"/>
</file>

<file path=customXml/itemProps4.xml><?xml version="1.0" encoding="utf-8"?>
<ds:datastoreItem xmlns:ds="http://schemas.openxmlformats.org/officeDocument/2006/customXml" ds:itemID="{80F0961B-CB22-433A-9DD3-5CE5EE798CE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UMC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Jafarzadeh-2, M.M. (Mina)</dc:creator>
  <cp:keywords/>
  <dc:description/>
  <cp:lastModifiedBy>Alexander, Ashley</cp:lastModifiedBy>
  <cp:revision>46</cp:revision>
  <dcterms:created xsi:type="dcterms:W3CDTF">2026-05-12T18:42:00Z</dcterms:created>
  <dcterms:modified xsi:type="dcterms:W3CDTF">2026-06-23T09:00:29Z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  <property fmtid="{D5CDD505-2E9C-101B-9397-08002B2CF9AE}" pid="3" name="MediaServiceImageTags">
    <vt:lpwstr/>
  </property>
</Properties>
</file>